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E3A46" w:rsidRDefault="003E3A46" w:rsidP="003E3A46">
      <w:pPr>
        <w:spacing w:after="0"/>
        <w:rPr>
          <w:b/>
          <w:sz w:val="48"/>
          <w:szCs w:val="48"/>
        </w:rPr>
      </w:pPr>
    </w:p>
    <w:p w14:paraId="0A37501D" w14:textId="77777777" w:rsidR="003E3A46" w:rsidRDefault="003E3A46" w:rsidP="003E3A46">
      <w:pPr>
        <w:shd w:val="clear" w:color="auto" w:fill="FFFFFF" w:themeFill="background1"/>
        <w:spacing w:after="0"/>
        <w:jc w:val="center"/>
        <w:rPr>
          <w:b/>
          <w:sz w:val="40"/>
          <w:szCs w:val="40"/>
        </w:rPr>
      </w:pPr>
    </w:p>
    <w:p w14:paraId="2D803204" w14:textId="77777777" w:rsidR="003E3A46" w:rsidRDefault="003E3A46" w:rsidP="003E3A46">
      <w:pPr>
        <w:shd w:val="clear" w:color="auto" w:fill="FFFFFF" w:themeFill="background1"/>
        <w:spacing w:after="0"/>
        <w:jc w:val="center"/>
        <w:rPr>
          <w:b/>
          <w:sz w:val="40"/>
          <w:szCs w:val="40"/>
        </w:rPr>
      </w:pPr>
      <w:r>
        <w:rPr>
          <w:noProof/>
          <w:lang w:eastAsia="nl-NL"/>
        </w:rPr>
        <w:drawing>
          <wp:anchor distT="0" distB="0" distL="114300" distR="114300" simplePos="0" relativeHeight="251669504" behindDoc="0" locked="0" layoutInCell="1" allowOverlap="1" wp14:anchorId="51CA2FD0" wp14:editId="54991C12">
            <wp:simplePos x="0" y="0"/>
            <wp:positionH relativeFrom="page">
              <wp:align>center</wp:align>
            </wp:positionH>
            <wp:positionV relativeFrom="paragraph">
              <wp:posOffset>84455</wp:posOffset>
            </wp:positionV>
            <wp:extent cx="5600700" cy="962721"/>
            <wp:effectExtent l="0" t="0" r="0" b="8890"/>
            <wp:wrapNone/>
            <wp:docPr id="2" name="Afbeelding 2" descr="opon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on - ho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96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B6C7B" w14:textId="77777777" w:rsidR="003E3A46" w:rsidRDefault="003E3A46" w:rsidP="003E3A46">
      <w:pPr>
        <w:shd w:val="clear" w:color="auto" w:fill="FFFFFF" w:themeFill="background1"/>
        <w:spacing w:after="0"/>
        <w:jc w:val="center"/>
        <w:rPr>
          <w:b/>
          <w:sz w:val="40"/>
          <w:szCs w:val="40"/>
        </w:rPr>
      </w:pPr>
    </w:p>
    <w:p w14:paraId="02EB378F" w14:textId="77777777" w:rsidR="003E3A46" w:rsidRDefault="003E3A46" w:rsidP="003E3A46">
      <w:pPr>
        <w:shd w:val="clear" w:color="auto" w:fill="FFFFFF" w:themeFill="background1"/>
        <w:spacing w:after="0"/>
        <w:jc w:val="center"/>
        <w:rPr>
          <w:b/>
          <w:sz w:val="40"/>
          <w:szCs w:val="40"/>
        </w:rPr>
      </w:pPr>
    </w:p>
    <w:p w14:paraId="6A05A809" w14:textId="77777777" w:rsidR="003E3A46" w:rsidRDefault="003E3A46" w:rsidP="003E3A46">
      <w:pPr>
        <w:shd w:val="clear" w:color="auto" w:fill="FFFFFF" w:themeFill="background1"/>
        <w:spacing w:after="0"/>
        <w:jc w:val="center"/>
        <w:rPr>
          <w:b/>
          <w:i/>
          <w:sz w:val="40"/>
          <w:szCs w:val="40"/>
        </w:rPr>
      </w:pPr>
    </w:p>
    <w:p w14:paraId="5A39BBE3" w14:textId="77777777" w:rsidR="003E3A46" w:rsidRDefault="003E3A46" w:rsidP="003E3A46">
      <w:pPr>
        <w:shd w:val="clear" w:color="auto" w:fill="FFFFFF" w:themeFill="background1"/>
        <w:spacing w:after="0"/>
        <w:jc w:val="center"/>
        <w:rPr>
          <w:b/>
          <w:i/>
          <w:sz w:val="40"/>
          <w:szCs w:val="40"/>
        </w:rPr>
      </w:pPr>
    </w:p>
    <w:p w14:paraId="41C8F396" w14:textId="77777777" w:rsidR="003E3A46" w:rsidRDefault="003E3A46" w:rsidP="003E3A46">
      <w:pPr>
        <w:shd w:val="clear" w:color="auto" w:fill="FFFFFF" w:themeFill="background1"/>
        <w:spacing w:after="0"/>
        <w:jc w:val="center"/>
        <w:rPr>
          <w:b/>
          <w:i/>
          <w:sz w:val="40"/>
          <w:szCs w:val="40"/>
        </w:rPr>
      </w:pPr>
    </w:p>
    <w:p w14:paraId="7972E818" w14:textId="77777777" w:rsidR="003E3A46" w:rsidRPr="00107442" w:rsidRDefault="005C6143" w:rsidP="003E3A46">
      <w:pPr>
        <w:shd w:val="clear" w:color="auto" w:fill="FFFFFF" w:themeFill="background1"/>
        <w:spacing w:after="0"/>
        <w:jc w:val="center"/>
        <w:rPr>
          <w:b/>
          <w:i/>
          <w:color w:val="2E74B5" w:themeColor="accent1" w:themeShade="BF"/>
          <w:sz w:val="56"/>
          <w:szCs w:val="56"/>
        </w:rPr>
      </w:pPr>
      <w:r w:rsidRPr="00107442">
        <w:rPr>
          <w:b/>
          <w:i/>
          <w:color w:val="2E74B5" w:themeColor="accent1" w:themeShade="BF"/>
          <w:sz w:val="56"/>
          <w:szCs w:val="56"/>
        </w:rPr>
        <w:t>Trajectbeschrijving</w:t>
      </w:r>
    </w:p>
    <w:p w14:paraId="72A3D3EC" w14:textId="77777777" w:rsidR="00E944D7" w:rsidRPr="003E3A46" w:rsidRDefault="00E944D7" w:rsidP="003E3A46">
      <w:pPr>
        <w:shd w:val="clear" w:color="auto" w:fill="FFFFFF" w:themeFill="background1"/>
        <w:spacing w:after="0"/>
        <w:jc w:val="center"/>
        <w:rPr>
          <w:b/>
          <w:i/>
          <w:color w:val="2E74B5" w:themeColor="accent1" w:themeShade="BF"/>
          <w:sz w:val="40"/>
          <w:szCs w:val="40"/>
        </w:rPr>
      </w:pPr>
    </w:p>
    <w:p w14:paraId="0D0B940D" w14:textId="77777777" w:rsidR="003E3A46" w:rsidRDefault="003E3A46" w:rsidP="003E3A46">
      <w:pPr>
        <w:shd w:val="clear" w:color="auto" w:fill="FFFFFF" w:themeFill="background1"/>
        <w:spacing w:after="0"/>
        <w:rPr>
          <w:b/>
          <w:i/>
          <w:sz w:val="40"/>
          <w:szCs w:val="40"/>
        </w:rPr>
      </w:pPr>
    </w:p>
    <w:p w14:paraId="0E27B00A" w14:textId="77777777" w:rsidR="003E3A46" w:rsidRDefault="00F1654C" w:rsidP="003E3A46">
      <w:pPr>
        <w:shd w:val="clear" w:color="auto" w:fill="FFFFFF" w:themeFill="background1"/>
        <w:spacing w:after="0"/>
        <w:jc w:val="center"/>
        <w:rPr>
          <w:b/>
          <w:i/>
          <w:sz w:val="56"/>
          <w:szCs w:val="56"/>
        </w:rPr>
      </w:pPr>
      <w:r>
        <w:rPr>
          <w:noProof/>
        </w:rPr>
        <w:drawing>
          <wp:inline distT="0" distB="0" distL="0" distR="0" wp14:anchorId="3C060C0A" wp14:editId="5A74E7E0">
            <wp:extent cx="1645920" cy="2341245"/>
            <wp:effectExtent l="0" t="0" r="0" b="190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61E4C" w14:textId="77777777" w:rsidR="003E3A46" w:rsidRDefault="003E3A46" w:rsidP="003E3A46">
      <w:pPr>
        <w:spacing w:after="0"/>
        <w:jc w:val="both"/>
        <w:rPr>
          <w:b/>
          <w:i/>
          <w:sz w:val="56"/>
          <w:szCs w:val="56"/>
        </w:rPr>
      </w:pPr>
    </w:p>
    <w:p w14:paraId="44EAFD9C" w14:textId="77777777" w:rsidR="00E944D7" w:rsidRDefault="00E944D7" w:rsidP="003E3A46">
      <w:pPr>
        <w:spacing w:after="0"/>
        <w:jc w:val="both"/>
        <w:rPr>
          <w:b/>
          <w:i/>
          <w:sz w:val="56"/>
          <w:szCs w:val="56"/>
        </w:rPr>
      </w:pPr>
    </w:p>
    <w:p w14:paraId="4B94D5A5" w14:textId="77777777" w:rsidR="00A2229D" w:rsidRDefault="00A2229D" w:rsidP="003E3A46">
      <w:pPr>
        <w:spacing w:after="0"/>
        <w:jc w:val="both"/>
        <w:rPr>
          <w:i/>
          <w:color w:val="2F5496" w:themeColor="accent5" w:themeShade="BF"/>
          <w:sz w:val="20"/>
          <w:szCs w:val="20"/>
        </w:rPr>
      </w:pPr>
    </w:p>
    <w:p w14:paraId="3DEEC669" w14:textId="77777777" w:rsidR="003E3A46" w:rsidRDefault="003E3A46" w:rsidP="003E3A46">
      <w:pPr>
        <w:spacing w:after="0"/>
        <w:jc w:val="both"/>
        <w:rPr>
          <w:i/>
          <w:color w:val="2F5496" w:themeColor="accent5" w:themeShade="BF"/>
          <w:sz w:val="20"/>
          <w:szCs w:val="20"/>
        </w:rPr>
      </w:pPr>
    </w:p>
    <w:p w14:paraId="3656B9AB" w14:textId="77777777" w:rsidR="003E3A46" w:rsidRDefault="003E3A46" w:rsidP="003E3A46">
      <w:pPr>
        <w:spacing w:after="0"/>
        <w:jc w:val="both"/>
        <w:rPr>
          <w:i/>
          <w:color w:val="2F5496" w:themeColor="accent5" w:themeShade="BF"/>
          <w:sz w:val="20"/>
          <w:szCs w:val="20"/>
        </w:rPr>
      </w:pPr>
    </w:p>
    <w:p w14:paraId="45FB0818" w14:textId="77777777" w:rsidR="003E3A46" w:rsidRDefault="003E3A46" w:rsidP="003E3A46">
      <w:pPr>
        <w:spacing w:after="0"/>
        <w:jc w:val="both"/>
        <w:rPr>
          <w:i/>
          <w:color w:val="2F5496" w:themeColor="accent5" w:themeShade="BF"/>
          <w:sz w:val="20"/>
          <w:szCs w:val="20"/>
        </w:rPr>
      </w:pPr>
    </w:p>
    <w:p w14:paraId="40E3DE4E" w14:textId="77777777" w:rsidR="003E3A46" w:rsidRDefault="003E3A46" w:rsidP="003E3A46">
      <w:pPr>
        <w:spacing w:after="0"/>
        <w:jc w:val="both"/>
        <w:rPr>
          <w:i/>
          <w:color w:val="2F5496" w:themeColor="accent5" w:themeShade="BF"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68480" behindDoc="0" locked="0" layoutInCell="1" allowOverlap="1" wp14:anchorId="2ABB878D" wp14:editId="774BE4DE">
            <wp:simplePos x="0" y="0"/>
            <wp:positionH relativeFrom="margin">
              <wp:posOffset>3202940</wp:posOffset>
            </wp:positionH>
            <wp:positionV relativeFrom="paragraph">
              <wp:posOffset>39370</wp:posOffset>
            </wp:positionV>
            <wp:extent cx="723900" cy="1114425"/>
            <wp:effectExtent l="0" t="0" r="0" b="9525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52DC">
        <w:rPr>
          <w:noProof/>
          <w:lang w:eastAsia="nl-NL"/>
        </w:rPr>
        <w:drawing>
          <wp:anchor distT="0" distB="0" distL="114300" distR="114300" simplePos="0" relativeHeight="251667456" behindDoc="0" locked="0" layoutInCell="1" allowOverlap="1" wp14:anchorId="3597FEC7" wp14:editId="2315E1F3">
            <wp:simplePos x="0" y="0"/>
            <wp:positionH relativeFrom="margin">
              <wp:align>right</wp:align>
            </wp:positionH>
            <wp:positionV relativeFrom="paragraph">
              <wp:posOffset>114300</wp:posOffset>
            </wp:positionV>
            <wp:extent cx="2457450" cy="409575"/>
            <wp:effectExtent l="0" t="0" r="0" b="9525"/>
            <wp:wrapNone/>
            <wp:docPr id="28" name="Afbeelding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2C879528">
        <w:rPr>
          <w:i/>
          <w:iCs/>
          <w:color w:val="2F5496" w:themeColor="accent5" w:themeShade="BF"/>
          <w:sz w:val="20"/>
          <w:szCs w:val="20"/>
        </w:rPr>
        <w:t xml:space="preserve">* </w:t>
      </w:r>
      <w:r w:rsidRPr="2C879528">
        <w:rPr>
          <w:b/>
          <w:bCs/>
          <w:i/>
          <w:iCs/>
          <w:color w:val="2F5496" w:themeColor="accent5" w:themeShade="BF"/>
          <w:sz w:val="20"/>
          <w:szCs w:val="20"/>
        </w:rPr>
        <w:t>De Triskel</w:t>
      </w:r>
      <w:r w:rsidRPr="2C879528">
        <w:rPr>
          <w:i/>
          <w:iCs/>
          <w:color w:val="2F5496" w:themeColor="accent5" w:themeShade="BF"/>
          <w:sz w:val="20"/>
          <w:szCs w:val="20"/>
        </w:rPr>
        <w:t xml:space="preserve"> is een symbool van de drie-eenheid (Trinity) </w:t>
      </w:r>
    </w:p>
    <w:p w14:paraId="4E0F4232" w14:textId="77777777" w:rsidR="003E3A46" w:rsidRDefault="003E3A46" w:rsidP="003E3A46">
      <w:pPr>
        <w:spacing w:after="0"/>
        <w:jc w:val="both"/>
        <w:rPr>
          <w:i/>
          <w:color w:val="2F5496" w:themeColor="accent5" w:themeShade="BF"/>
          <w:sz w:val="20"/>
          <w:szCs w:val="20"/>
        </w:rPr>
      </w:pPr>
      <w:r w:rsidRPr="00521839">
        <w:rPr>
          <w:i/>
          <w:color w:val="2F5496" w:themeColor="accent5" w:themeShade="BF"/>
          <w:sz w:val="20"/>
          <w:szCs w:val="20"/>
        </w:rPr>
        <w:t>en komt in meerdere culturen voor (</w:t>
      </w:r>
      <w:r>
        <w:rPr>
          <w:i/>
          <w:color w:val="2F5496" w:themeColor="accent5" w:themeShade="BF"/>
          <w:sz w:val="20"/>
          <w:szCs w:val="20"/>
        </w:rPr>
        <w:t xml:space="preserve">o.a. </w:t>
      </w:r>
      <w:r w:rsidRPr="00521839">
        <w:rPr>
          <w:i/>
          <w:color w:val="2F5496" w:themeColor="accent5" w:themeShade="BF"/>
          <w:sz w:val="20"/>
          <w:szCs w:val="20"/>
        </w:rPr>
        <w:t xml:space="preserve">Kelten, Tibetanen </w:t>
      </w:r>
    </w:p>
    <w:p w14:paraId="3CB62968" w14:textId="77777777" w:rsidR="003E3A46" w:rsidRDefault="003E3A46" w:rsidP="003E3A46">
      <w:pPr>
        <w:spacing w:after="0"/>
        <w:jc w:val="both"/>
        <w:rPr>
          <w:i/>
          <w:color w:val="2F5496" w:themeColor="accent5" w:themeShade="BF"/>
          <w:sz w:val="20"/>
          <w:szCs w:val="20"/>
        </w:rPr>
      </w:pPr>
      <w:r w:rsidRPr="00521839">
        <w:rPr>
          <w:i/>
          <w:color w:val="2F5496" w:themeColor="accent5" w:themeShade="BF"/>
          <w:sz w:val="20"/>
          <w:szCs w:val="20"/>
        </w:rPr>
        <w:t xml:space="preserve">en Christenen). De drie-eenheid staat in het geval van </w:t>
      </w:r>
    </w:p>
    <w:p w14:paraId="58B92F17" w14:textId="70BA26FD" w:rsidR="003E3A46" w:rsidRPr="00521839" w:rsidRDefault="003E3A46" w:rsidP="003E3A46">
      <w:pPr>
        <w:spacing w:after="0"/>
        <w:rPr>
          <w:i/>
          <w:color w:val="2F5496" w:themeColor="accent5" w:themeShade="BF"/>
          <w:sz w:val="20"/>
          <w:szCs w:val="20"/>
        </w:rPr>
      </w:pPr>
      <w:r w:rsidRPr="2C879528">
        <w:rPr>
          <w:i/>
          <w:iCs/>
          <w:color w:val="2F5496" w:themeColor="accent5" w:themeShade="BF"/>
          <w:sz w:val="20"/>
          <w:szCs w:val="20"/>
        </w:rPr>
        <w:t>Lesplaats</w:t>
      </w:r>
      <w:r w:rsidR="00FA2BDC" w:rsidRPr="2C879528">
        <w:rPr>
          <w:i/>
          <w:iCs/>
          <w:color w:val="2F5496" w:themeColor="accent5" w:themeShade="BF"/>
          <w:sz w:val="20"/>
          <w:szCs w:val="20"/>
        </w:rPr>
        <w:t xml:space="preserve"> De Triskel</w:t>
      </w:r>
      <w:r w:rsidRPr="2C879528">
        <w:rPr>
          <w:i/>
          <w:iCs/>
          <w:color w:val="2F5496" w:themeColor="accent5" w:themeShade="BF"/>
          <w:sz w:val="20"/>
          <w:szCs w:val="20"/>
        </w:rPr>
        <w:t xml:space="preserve"> voor school, ouders en hulpverlening.</w:t>
      </w:r>
      <w:r>
        <w:rPr>
          <w:i/>
          <w:color w:val="2F5496" w:themeColor="accent5" w:themeShade="BF"/>
          <w:sz w:val="20"/>
          <w:szCs w:val="20"/>
        </w:rPr>
        <w:tab/>
      </w:r>
      <w:r>
        <w:rPr>
          <w:i/>
          <w:color w:val="2F5496" w:themeColor="accent5" w:themeShade="BF"/>
          <w:sz w:val="20"/>
          <w:szCs w:val="20"/>
        </w:rPr>
        <w:tab/>
      </w:r>
      <w:r w:rsidRPr="2C879528">
        <w:rPr>
          <w:i/>
          <w:iCs/>
          <w:color w:val="2F5496" w:themeColor="accent5" w:themeShade="BF"/>
          <w:sz w:val="20"/>
          <w:szCs w:val="20"/>
        </w:rPr>
        <w:t xml:space="preserve">             Subregio West; Noordenveld en Westerkwartier</w:t>
      </w:r>
    </w:p>
    <w:p w14:paraId="79214E72" w14:textId="77777777" w:rsidR="003E3A46" w:rsidRDefault="00F566CB" w:rsidP="003E3A46">
      <w:pPr>
        <w:spacing w:after="0"/>
        <w:jc w:val="both"/>
        <w:rPr>
          <w:i/>
          <w:color w:val="2F5496" w:themeColor="accent5" w:themeShade="BF"/>
          <w:sz w:val="20"/>
          <w:szCs w:val="20"/>
        </w:rPr>
      </w:pPr>
      <w:r>
        <w:rPr>
          <w:i/>
          <w:color w:val="2F5496" w:themeColor="accent5" w:themeShade="BF"/>
          <w:sz w:val="20"/>
          <w:szCs w:val="20"/>
        </w:rPr>
        <w:t xml:space="preserve">In het logo staat </w:t>
      </w:r>
      <w:r w:rsidR="003E3A46" w:rsidRPr="00521839">
        <w:rPr>
          <w:i/>
          <w:color w:val="2F5496" w:themeColor="accent5" w:themeShade="BF"/>
          <w:sz w:val="20"/>
          <w:szCs w:val="20"/>
        </w:rPr>
        <w:t xml:space="preserve">de leerling centraal. School, ouders </w:t>
      </w:r>
    </w:p>
    <w:p w14:paraId="7677FBE8" w14:textId="77777777" w:rsidR="003E3A46" w:rsidRDefault="003E3A46" w:rsidP="003E3A46">
      <w:pPr>
        <w:spacing w:after="0"/>
        <w:jc w:val="both"/>
        <w:rPr>
          <w:i/>
          <w:color w:val="2F5496" w:themeColor="accent5" w:themeShade="BF"/>
          <w:sz w:val="20"/>
          <w:szCs w:val="20"/>
        </w:rPr>
      </w:pPr>
      <w:r w:rsidRPr="00521839">
        <w:rPr>
          <w:i/>
          <w:color w:val="2F5496" w:themeColor="accent5" w:themeShade="BF"/>
          <w:sz w:val="20"/>
          <w:szCs w:val="20"/>
        </w:rPr>
        <w:t xml:space="preserve">en hulpverlening bewegen zich daar omheen en </w:t>
      </w:r>
    </w:p>
    <w:p w14:paraId="4A7A887C" w14:textId="77777777" w:rsidR="003E3A46" w:rsidRPr="00521839" w:rsidRDefault="003E3A46" w:rsidP="003E3A46">
      <w:pPr>
        <w:spacing w:after="0"/>
        <w:jc w:val="both"/>
        <w:rPr>
          <w:i/>
          <w:color w:val="2F5496" w:themeColor="accent5" w:themeShade="BF"/>
          <w:sz w:val="20"/>
          <w:szCs w:val="20"/>
        </w:rPr>
      </w:pPr>
      <w:r w:rsidRPr="00521839">
        <w:rPr>
          <w:i/>
          <w:color w:val="2F5496" w:themeColor="accent5" w:themeShade="BF"/>
          <w:sz w:val="20"/>
          <w:szCs w:val="20"/>
        </w:rPr>
        <w:t>werken samen, in het belang van de leerling.</w:t>
      </w:r>
    </w:p>
    <w:p w14:paraId="049F31CB" w14:textId="77777777" w:rsidR="00145513" w:rsidRDefault="00145513">
      <w:pPr>
        <w:rPr>
          <w:i/>
          <w:color w:val="2F5496" w:themeColor="accent5" w:themeShade="BF"/>
          <w:sz w:val="20"/>
          <w:szCs w:val="20"/>
        </w:rPr>
      </w:pPr>
      <w:r>
        <w:rPr>
          <w:i/>
          <w:color w:val="2F5496" w:themeColor="accent5" w:themeShade="BF"/>
          <w:sz w:val="20"/>
          <w:szCs w:val="20"/>
        </w:rPr>
        <w:br w:type="page"/>
      </w:r>
    </w:p>
    <w:p w14:paraId="696C36C2" w14:textId="77777777" w:rsidR="00973055" w:rsidRPr="00E31797" w:rsidRDefault="007513EE" w:rsidP="00D61803">
      <w:pPr>
        <w:spacing w:after="0" w:line="240" w:lineRule="atLeast"/>
        <w:ind w:left="2832" w:hanging="2832"/>
        <w:jc w:val="right"/>
        <w:rPr>
          <w:rFonts w:cs="Tahoma"/>
          <w:i/>
          <w:color w:val="2F5496" w:themeColor="accent5" w:themeShade="BF"/>
          <w:sz w:val="28"/>
          <w:szCs w:val="28"/>
          <w:u w:val="single"/>
        </w:rPr>
      </w:pPr>
      <w:r w:rsidRPr="00E31797">
        <w:rPr>
          <w:rFonts w:cs="Tahoma"/>
          <w:i/>
          <w:color w:val="2F5496" w:themeColor="accent5" w:themeShade="BF"/>
          <w:sz w:val="28"/>
          <w:szCs w:val="28"/>
          <w:u w:val="single"/>
        </w:rPr>
        <w:lastRenderedPageBreak/>
        <w:t>Voortraject:</w:t>
      </w:r>
    </w:p>
    <w:p w14:paraId="53128261" w14:textId="77777777" w:rsidR="00D61803" w:rsidRPr="00E31797" w:rsidRDefault="00D61803" w:rsidP="00D61803">
      <w:pPr>
        <w:spacing w:after="0" w:line="240" w:lineRule="atLeast"/>
        <w:ind w:left="2832" w:hanging="2832"/>
        <w:rPr>
          <w:rFonts w:cs="Tahoma"/>
          <w:i/>
          <w:color w:val="2F5496" w:themeColor="accent5" w:themeShade="BF"/>
          <w:sz w:val="10"/>
          <w:szCs w:val="10"/>
          <w:u w:val="single"/>
        </w:rPr>
      </w:pPr>
    </w:p>
    <w:tbl>
      <w:tblPr>
        <w:tblStyle w:val="Tabelraster"/>
        <w:tblW w:w="10201" w:type="dxa"/>
        <w:tblLayout w:type="fixed"/>
        <w:tblLook w:val="04A0" w:firstRow="1" w:lastRow="0" w:firstColumn="1" w:lastColumn="0" w:noHBand="0" w:noVBand="1"/>
      </w:tblPr>
      <w:tblGrid>
        <w:gridCol w:w="3827"/>
        <w:gridCol w:w="2972"/>
        <w:gridCol w:w="3402"/>
      </w:tblGrid>
      <w:tr w:rsidR="00E31797" w:rsidRPr="00E31797" w14:paraId="545E117A" w14:textId="77777777" w:rsidTr="2C879528">
        <w:tc>
          <w:tcPr>
            <w:tcW w:w="3827" w:type="dxa"/>
            <w:shd w:val="clear" w:color="auto" w:fill="F2F2F2" w:themeFill="background1" w:themeFillShade="F2"/>
          </w:tcPr>
          <w:p w14:paraId="09432053" w14:textId="77777777" w:rsidR="003A72A1" w:rsidRPr="00E31797" w:rsidRDefault="003A72A1" w:rsidP="00D61803">
            <w:pPr>
              <w:rPr>
                <w:b/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i/>
                <w:color w:val="2F5496" w:themeColor="accent5" w:themeShade="BF"/>
                <w:sz w:val="20"/>
                <w:szCs w:val="20"/>
              </w:rPr>
              <w:t>Wat</w:t>
            </w:r>
          </w:p>
        </w:tc>
        <w:tc>
          <w:tcPr>
            <w:tcW w:w="2972" w:type="dxa"/>
            <w:shd w:val="clear" w:color="auto" w:fill="F2F2F2" w:themeFill="background1" w:themeFillShade="F2"/>
          </w:tcPr>
          <w:p w14:paraId="152AF0F6" w14:textId="77777777" w:rsidR="003A72A1" w:rsidRPr="00E31797" w:rsidRDefault="003A72A1" w:rsidP="00D61803">
            <w:pPr>
              <w:rPr>
                <w:b/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i/>
                <w:color w:val="2F5496" w:themeColor="accent5" w:themeShade="BF"/>
                <w:sz w:val="20"/>
                <w:szCs w:val="20"/>
              </w:rPr>
              <w:t>Actie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81CD68B" w14:textId="77777777" w:rsidR="003A72A1" w:rsidRPr="00E31797" w:rsidRDefault="003A72A1" w:rsidP="00D61803">
            <w:pPr>
              <w:rPr>
                <w:b/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i/>
                <w:color w:val="2F5496" w:themeColor="accent5" w:themeShade="BF"/>
                <w:sz w:val="20"/>
                <w:szCs w:val="20"/>
              </w:rPr>
              <w:t>Wie</w:t>
            </w:r>
          </w:p>
        </w:tc>
      </w:tr>
      <w:tr w:rsidR="00E31797" w:rsidRPr="00E31797" w14:paraId="62486C05" w14:textId="77777777" w:rsidTr="2C879528">
        <w:tc>
          <w:tcPr>
            <w:tcW w:w="3827" w:type="dxa"/>
            <w:shd w:val="clear" w:color="auto" w:fill="D9D9D9" w:themeFill="background1" w:themeFillShade="D9"/>
          </w:tcPr>
          <w:p w14:paraId="4101652C" w14:textId="77777777" w:rsidR="003A72A1" w:rsidRPr="00E31797" w:rsidRDefault="003A72A1" w:rsidP="00D61803">
            <w:pPr>
              <w:rPr>
                <w:i/>
                <w:color w:val="2F5496" w:themeColor="accent5" w:themeShade="BF"/>
                <w:sz w:val="10"/>
                <w:szCs w:val="10"/>
              </w:rPr>
            </w:pPr>
          </w:p>
        </w:tc>
        <w:tc>
          <w:tcPr>
            <w:tcW w:w="2972" w:type="dxa"/>
            <w:shd w:val="clear" w:color="auto" w:fill="D9D9D9" w:themeFill="background1" w:themeFillShade="D9"/>
          </w:tcPr>
          <w:p w14:paraId="4B99056E" w14:textId="77777777" w:rsidR="003A72A1" w:rsidRPr="00E31797" w:rsidRDefault="003A72A1" w:rsidP="00D61803">
            <w:pPr>
              <w:rPr>
                <w:i/>
                <w:color w:val="2F5496" w:themeColor="accent5" w:themeShade="BF"/>
                <w:sz w:val="10"/>
                <w:szCs w:val="1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1299C43A" w14:textId="77777777" w:rsidR="003A72A1" w:rsidRPr="00E31797" w:rsidRDefault="003A72A1" w:rsidP="00D61803">
            <w:pPr>
              <w:rPr>
                <w:i/>
                <w:color w:val="2F5496" w:themeColor="accent5" w:themeShade="BF"/>
                <w:sz w:val="10"/>
                <w:szCs w:val="10"/>
              </w:rPr>
            </w:pPr>
          </w:p>
        </w:tc>
      </w:tr>
      <w:tr w:rsidR="00E31797" w:rsidRPr="00E31797" w14:paraId="771C5A95" w14:textId="77777777" w:rsidTr="2C879528">
        <w:tc>
          <w:tcPr>
            <w:tcW w:w="3827" w:type="dxa"/>
          </w:tcPr>
          <w:p w14:paraId="1B01F11E" w14:textId="77777777" w:rsidR="003A72A1" w:rsidRPr="00E31797" w:rsidRDefault="003A72A1" w:rsidP="00D61803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De leerling wordt besproken in het </w:t>
            </w:r>
          </w:p>
          <w:p w14:paraId="1D4A4BE0" w14:textId="77777777" w:rsidR="003A72A1" w:rsidRPr="00E31797" w:rsidRDefault="003A72A1" w:rsidP="00D61803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>zorgteam van de  school</w:t>
            </w:r>
          </w:p>
        </w:tc>
        <w:tc>
          <w:tcPr>
            <w:tcW w:w="2972" w:type="dxa"/>
          </w:tcPr>
          <w:p w14:paraId="1743EB43" w14:textId="77777777" w:rsidR="003A72A1" w:rsidRPr="00E31797" w:rsidRDefault="00D61803" w:rsidP="00D61803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color w:val="2F5496" w:themeColor="accent5" w:themeShade="BF"/>
                <w:sz w:val="20"/>
                <w:szCs w:val="20"/>
              </w:rPr>
              <w:t>Eventueel opstellen HP</w:t>
            </w:r>
          </w:p>
        </w:tc>
        <w:tc>
          <w:tcPr>
            <w:tcW w:w="3402" w:type="dxa"/>
          </w:tcPr>
          <w:p w14:paraId="1E4654F0" w14:textId="77777777" w:rsidR="003A72A1" w:rsidRPr="00E31797" w:rsidRDefault="003A72A1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Zorgteam van de school</w:t>
            </w:r>
          </w:p>
        </w:tc>
      </w:tr>
      <w:tr w:rsidR="00E31797" w:rsidRPr="00E31797" w14:paraId="1801D2AC" w14:textId="77777777" w:rsidTr="2C879528">
        <w:tc>
          <w:tcPr>
            <w:tcW w:w="3827" w:type="dxa"/>
          </w:tcPr>
          <w:p w14:paraId="7D19A274" w14:textId="77777777" w:rsidR="003A72A1" w:rsidRPr="00E31797" w:rsidRDefault="003A72A1" w:rsidP="00D61803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De leerling wordt besproken in de CLB; er </w:t>
            </w:r>
          </w:p>
          <w:p w14:paraId="067DFBA8" w14:textId="77777777" w:rsidR="003A72A1" w:rsidRPr="00E31797" w:rsidRDefault="003A72A1" w:rsidP="00D61803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>worden handelingsadviezen gegeven</w:t>
            </w:r>
          </w:p>
        </w:tc>
        <w:tc>
          <w:tcPr>
            <w:tcW w:w="2972" w:type="dxa"/>
          </w:tcPr>
          <w:p w14:paraId="690A2C8E" w14:textId="77777777" w:rsidR="003A72A1" w:rsidRPr="00E31797" w:rsidRDefault="003A72A1" w:rsidP="00D61803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color w:val="2F5496" w:themeColor="accent5" w:themeShade="BF"/>
                <w:sz w:val="20"/>
                <w:szCs w:val="20"/>
              </w:rPr>
              <w:t>Opstellen HP en OPP</w:t>
            </w:r>
          </w:p>
        </w:tc>
        <w:tc>
          <w:tcPr>
            <w:tcW w:w="3402" w:type="dxa"/>
          </w:tcPr>
          <w:p w14:paraId="64CE515A" w14:textId="77777777" w:rsidR="003A72A1" w:rsidRPr="00E31797" w:rsidRDefault="003A72A1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CLB, leerkracht en IB-er</w:t>
            </w:r>
          </w:p>
        </w:tc>
      </w:tr>
      <w:tr w:rsidR="00E31797" w:rsidRPr="00E31797" w14:paraId="50857E13" w14:textId="77777777" w:rsidTr="2C879528">
        <w:tc>
          <w:tcPr>
            <w:tcW w:w="3827" w:type="dxa"/>
          </w:tcPr>
          <w:p w14:paraId="2A8BD2E7" w14:textId="77777777" w:rsidR="003A72A1" w:rsidRPr="00E31797" w:rsidRDefault="003A72A1" w:rsidP="00D61803">
            <w:pPr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>De leerling wordt opnieuw besproken in de CLB</w:t>
            </w:r>
            <w:r w:rsidR="007D45E1" w:rsidRPr="00E31797">
              <w:rPr>
                <w:color w:val="2F5496" w:themeColor="accent5" w:themeShade="BF"/>
                <w:sz w:val="20"/>
                <w:szCs w:val="20"/>
              </w:rPr>
              <w:t xml:space="preserve"> of de orthopedagoog wordt al eerder weer betrokken</w:t>
            </w:r>
          </w:p>
        </w:tc>
        <w:tc>
          <w:tcPr>
            <w:tcW w:w="2972" w:type="dxa"/>
          </w:tcPr>
          <w:p w14:paraId="020ED4CE" w14:textId="77777777" w:rsidR="003A72A1" w:rsidRPr="00E31797" w:rsidRDefault="003A72A1" w:rsidP="00D61803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color w:val="2F5496" w:themeColor="accent5" w:themeShade="BF"/>
                <w:sz w:val="20"/>
                <w:szCs w:val="20"/>
              </w:rPr>
              <w:t>Aanvragen bestuursarrangement</w:t>
            </w:r>
          </w:p>
        </w:tc>
        <w:tc>
          <w:tcPr>
            <w:tcW w:w="3402" w:type="dxa"/>
          </w:tcPr>
          <w:p w14:paraId="07109599" w14:textId="77777777" w:rsidR="003A72A1" w:rsidRPr="00E31797" w:rsidRDefault="003A72A1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CLB, leerkracht en IB-er</w:t>
            </w:r>
          </w:p>
          <w:p w14:paraId="553ABAF1" w14:textId="77777777" w:rsidR="003A72A1" w:rsidRPr="00E31797" w:rsidRDefault="003A72A1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Coördinator Passend Onderwijs</w:t>
            </w:r>
          </w:p>
        </w:tc>
      </w:tr>
      <w:tr w:rsidR="00E31797" w:rsidRPr="00E31797" w14:paraId="0AA3794F" w14:textId="77777777" w:rsidTr="2C879528">
        <w:tc>
          <w:tcPr>
            <w:tcW w:w="3827" w:type="dxa"/>
          </w:tcPr>
          <w:p w14:paraId="673BE90A" w14:textId="77777777" w:rsidR="003A72A1" w:rsidRPr="00E31797" w:rsidRDefault="00B84139" w:rsidP="00D61803">
            <w:pPr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>Uitvoering van</w:t>
            </w:r>
            <w:r w:rsidR="003A72A1" w:rsidRPr="00E31797">
              <w:rPr>
                <w:color w:val="2F5496" w:themeColor="accent5" w:themeShade="BF"/>
                <w:sz w:val="20"/>
                <w:szCs w:val="20"/>
              </w:rPr>
              <w:t xml:space="preserve"> het arrangement</w:t>
            </w:r>
          </w:p>
        </w:tc>
        <w:tc>
          <w:tcPr>
            <w:tcW w:w="2972" w:type="dxa"/>
          </w:tcPr>
          <w:p w14:paraId="4DDBEF00" w14:textId="77777777" w:rsidR="003A72A1" w:rsidRPr="00E31797" w:rsidRDefault="003A72A1" w:rsidP="00D61803">
            <w:pPr>
              <w:rPr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E6C734" w14:textId="77777777" w:rsidR="003A72A1" w:rsidRPr="00E31797" w:rsidRDefault="003A72A1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Leerkracht, IB-er en (ambulant) begeleider</w:t>
            </w:r>
          </w:p>
        </w:tc>
      </w:tr>
      <w:tr w:rsidR="00E31797" w:rsidRPr="00E31797" w14:paraId="026EB8E4" w14:textId="77777777" w:rsidTr="2C879528">
        <w:tc>
          <w:tcPr>
            <w:tcW w:w="3827" w:type="dxa"/>
          </w:tcPr>
          <w:p w14:paraId="4488648D" w14:textId="77777777" w:rsidR="003A72A1" w:rsidRPr="00E31797" w:rsidRDefault="003A72A1" w:rsidP="00D61803">
            <w:pPr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>Evaluatie arrangement</w:t>
            </w:r>
          </w:p>
        </w:tc>
        <w:tc>
          <w:tcPr>
            <w:tcW w:w="2972" w:type="dxa"/>
          </w:tcPr>
          <w:p w14:paraId="7109F88F" w14:textId="77777777" w:rsidR="003A72A1" w:rsidRPr="00E31797" w:rsidRDefault="003A72A1" w:rsidP="00D61803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color w:val="2F5496" w:themeColor="accent5" w:themeShade="BF"/>
                <w:sz w:val="20"/>
                <w:szCs w:val="20"/>
              </w:rPr>
              <w:t>Evaluatie opstellen</w:t>
            </w:r>
          </w:p>
        </w:tc>
        <w:tc>
          <w:tcPr>
            <w:tcW w:w="3402" w:type="dxa"/>
          </w:tcPr>
          <w:p w14:paraId="39DF9DF1" w14:textId="77777777" w:rsidR="003A72A1" w:rsidRPr="00E31797" w:rsidRDefault="003A72A1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Leerkracht, IB-er en (ambulant) begeleider</w:t>
            </w:r>
            <w:r w:rsidR="007F0988" w:rsidRPr="00E31797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r w:rsidR="00B84139" w:rsidRPr="00E31797">
              <w:rPr>
                <w:i/>
                <w:color w:val="2F5496" w:themeColor="accent5" w:themeShade="BF"/>
                <w:sz w:val="20"/>
                <w:szCs w:val="20"/>
              </w:rPr>
              <w:t>eigen bestuur</w:t>
            </w:r>
          </w:p>
        </w:tc>
      </w:tr>
      <w:tr w:rsidR="00E31797" w:rsidRPr="00E31797" w14:paraId="6BE24172" w14:textId="77777777" w:rsidTr="2C879528">
        <w:tc>
          <w:tcPr>
            <w:tcW w:w="3827" w:type="dxa"/>
          </w:tcPr>
          <w:p w14:paraId="0CEE5916" w14:textId="77777777" w:rsidR="003A72A1" w:rsidRPr="00E31797" w:rsidRDefault="007F0988" w:rsidP="00D61803">
            <w:pPr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>De directeur meldt de leerling</w:t>
            </w:r>
            <w:r w:rsidR="003A72A1" w:rsidRPr="00E31797">
              <w:rPr>
                <w:color w:val="2F5496" w:themeColor="accent5" w:themeShade="BF"/>
                <w:sz w:val="20"/>
                <w:szCs w:val="20"/>
              </w:rPr>
              <w:t xml:space="preserve"> bij het </w:t>
            </w: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eigen </w:t>
            </w:r>
            <w:r w:rsidR="003A72A1" w:rsidRPr="00E31797">
              <w:rPr>
                <w:color w:val="2F5496" w:themeColor="accent5" w:themeShade="BF"/>
                <w:sz w:val="20"/>
                <w:szCs w:val="20"/>
              </w:rPr>
              <w:t>bestuur</w:t>
            </w:r>
          </w:p>
        </w:tc>
        <w:tc>
          <w:tcPr>
            <w:tcW w:w="2972" w:type="dxa"/>
          </w:tcPr>
          <w:p w14:paraId="761E04FD" w14:textId="77777777" w:rsidR="003A72A1" w:rsidRPr="00E31797" w:rsidRDefault="003A72A1" w:rsidP="00D61803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color w:val="2F5496" w:themeColor="accent5" w:themeShade="BF"/>
                <w:sz w:val="20"/>
                <w:szCs w:val="20"/>
              </w:rPr>
              <w:t>Beoordelen of de zorg voor de  leerling binnen het SOP valt</w:t>
            </w:r>
          </w:p>
        </w:tc>
        <w:tc>
          <w:tcPr>
            <w:tcW w:w="3402" w:type="dxa"/>
          </w:tcPr>
          <w:p w14:paraId="595D1BC1" w14:textId="77777777" w:rsidR="003A72A1" w:rsidRPr="00E31797" w:rsidRDefault="003A72A1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Coördinator Passend Onderwijs</w:t>
            </w:r>
            <w:r w:rsidR="007F0988" w:rsidRPr="00E31797">
              <w:rPr>
                <w:i/>
                <w:color w:val="2F5496" w:themeColor="accent5" w:themeShade="BF"/>
                <w:sz w:val="20"/>
                <w:szCs w:val="20"/>
              </w:rPr>
              <w:t xml:space="preserve"> en directeur eigen school</w:t>
            </w:r>
          </w:p>
        </w:tc>
      </w:tr>
      <w:tr w:rsidR="00E31797" w:rsidRPr="00E31797" w14:paraId="50C847DC" w14:textId="77777777" w:rsidTr="2C879528">
        <w:tc>
          <w:tcPr>
            <w:tcW w:w="3827" w:type="dxa"/>
          </w:tcPr>
          <w:p w14:paraId="333C288F" w14:textId="530089A0" w:rsidR="003A72A1" w:rsidRPr="00E31797" w:rsidRDefault="0027124A" w:rsidP="00D61803">
            <w:pPr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>Telefonisch m</w:t>
            </w:r>
            <w:r w:rsidR="003A72A1" w:rsidRPr="00E31797">
              <w:rPr>
                <w:color w:val="2F5496" w:themeColor="accent5" w:themeShade="BF"/>
                <w:sz w:val="20"/>
                <w:szCs w:val="20"/>
              </w:rPr>
              <w:t>elden bij de coördinator van Lesplaats De Triskel</w:t>
            </w:r>
          </w:p>
        </w:tc>
        <w:tc>
          <w:tcPr>
            <w:tcW w:w="2972" w:type="dxa"/>
          </w:tcPr>
          <w:p w14:paraId="7498101A" w14:textId="77777777" w:rsidR="003A72A1" w:rsidRPr="00E31797" w:rsidRDefault="003A72A1" w:rsidP="00D61803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color w:val="2F5496" w:themeColor="accent5" w:themeShade="BF"/>
                <w:sz w:val="20"/>
                <w:szCs w:val="20"/>
              </w:rPr>
              <w:t>Mondelinge screening m.b.t. problematiek en toelaatbaarheid</w:t>
            </w:r>
          </w:p>
        </w:tc>
        <w:tc>
          <w:tcPr>
            <w:tcW w:w="3402" w:type="dxa"/>
          </w:tcPr>
          <w:p w14:paraId="04BD1036" w14:textId="77777777" w:rsidR="003A72A1" w:rsidRPr="00E31797" w:rsidRDefault="003A72A1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Coördinator Passend Onderwijs</w:t>
            </w:r>
            <w:r w:rsidR="00D61803" w:rsidRPr="00E31797">
              <w:rPr>
                <w:i/>
                <w:color w:val="2F5496" w:themeColor="accent5" w:themeShade="BF"/>
                <w:sz w:val="20"/>
                <w:szCs w:val="20"/>
              </w:rPr>
              <w:t xml:space="preserve"> en coördinator Lesplaats De Triskel</w:t>
            </w:r>
          </w:p>
        </w:tc>
      </w:tr>
      <w:tr w:rsidR="00E31797" w:rsidRPr="00E31797" w14:paraId="46B1D12E" w14:textId="77777777" w:rsidTr="2C879528">
        <w:tc>
          <w:tcPr>
            <w:tcW w:w="3827" w:type="dxa"/>
          </w:tcPr>
          <w:p w14:paraId="5C3B76C5" w14:textId="77777777" w:rsidR="003A72A1" w:rsidRPr="00E31797" w:rsidRDefault="00D61803" w:rsidP="00D61803">
            <w:pPr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>Aanmelding voor plaatsing op Lesplaats De Triskel</w:t>
            </w:r>
          </w:p>
        </w:tc>
        <w:tc>
          <w:tcPr>
            <w:tcW w:w="2972" w:type="dxa"/>
          </w:tcPr>
          <w:p w14:paraId="2A02F294" w14:textId="77777777" w:rsidR="003A72A1" w:rsidRPr="00E31797" w:rsidRDefault="00D61803" w:rsidP="00D61803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color w:val="2F5496" w:themeColor="accent5" w:themeShade="BF"/>
                <w:sz w:val="20"/>
                <w:szCs w:val="20"/>
              </w:rPr>
              <w:t>Aanleveren aanmeldformulieren en aanvullende dossierstukken</w:t>
            </w:r>
          </w:p>
        </w:tc>
        <w:tc>
          <w:tcPr>
            <w:tcW w:w="3402" w:type="dxa"/>
          </w:tcPr>
          <w:p w14:paraId="22CCED31" w14:textId="77777777" w:rsidR="003A72A1" w:rsidRPr="00E31797" w:rsidRDefault="00D61803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 xml:space="preserve">Ouders, IB-er, </w:t>
            </w:r>
            <w:r w:rsidR="007F0988" w:rsidRPr="00E31797">
              <w:rPr>
                <w:i/>
                <w:color w:val="2F5496" w:themeColor="accent5" w:themeShade="BF"/>
                <w:sz w:val="20"/>
                <w:szCs w:val="20"/>
              </w:rPr>
              <w:t xml:space="preserve">directeur van de eigen school, </w:t>
            </w: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Coördinator Passend Onderwijs</w:t>
            </w:r>
          </w:p>
        </w:tc>
      </w:tr>
      <w:tr w:rsidR="00B84139" w:rsidRPr="00E31797" w14:paraId="753168E8" w14:textId="77777777" w:rsidTr="2C879528">
        <w:tc>
          <w:tcPr>
            <w:tcW w:w="3827" w:type="dxa"/>
          </w:tcPr>
          <w:p w14:paraId="677293C7" w14:textId="77777777" w:rsidR="00B84139" w:rsidRPr="00E31797" w:rsidRDefault="00B84139" w:rsidP="00D61803">
            <w:pPr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>Mogelijk een observatie in de ‘oude’ situatie</w:t>
            </w:r>
          </w:p>
        </w:tc>
        <w:tc>
          <w:tcPr>
            <w:tcW w:w="2972" w:type="dxa"/>
          </w:tcPr>
          <w:p w14:paraId="092C7D12" w14:textId="77777777" w:rsidR="00B84139" w:rsidRPr="00E31797" w:rsidRDefault="00B84139" w:rsidP="00D61803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color w:val="2F5496" w:themeColor="accent5" w:themeShade="BF"/>
                <w:sz w:val="20"/>
                <w:szCs w:val="20"/>
              </w:rPr>
              <w:t>Observatie</w:t>
            </w:r>
          </w:p>
        </w:tc>
        <w:tc>
          <w:tcPr>
            <w:tcW w:w="3402" w:type="dxa"/>
          </w:tcPr>
          <w:p w14:paraId="017098DC" w14:textId="4A94CDC0" w:rsidR="00B84139" w:rsidRPr="00E31797" w:rsidRDefault="00B84139" w:rsidP="2C879528">
            <w:pPr>
              <w:rPr>
                <w:i/>
                <w:iCs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Leerkracht, ambulant begeleider of gedrags</w:t>
            </w:r>
            <w:r w:rsidR="40B71ABE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deskundige</w:t>
            </w: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 xml:space="preserve"> van Lesplaats De Triskel </w:t>
            </w:r>
          </w:p>
        </w:tc>
      </w:tr>
    </w:tbl>
    <w:p w14:paraId="3461D779" w14:textId="77777777" w:rsidR="007513EE" w:rsidRPr="00E31797" w:rsidRDefault="007513EE" w:rsidP="00D61803">
      <w:pPr>
        <w:spacing w:after="0"/>
        <w:rPr>
          <w:color w:val="2F5496" w:themeColor="accent5" w:themeShade="BF"/>
          <w:sz w:val="20"/>
          <w:szCs w:val="20"/>
        </w:rPr>
      </w:pPr>
    </w:p>
    <w:p w14:paraId="3CF2D8B6" w14:textId="77777777" w:rsidR="00D61803" w:rsidRPr="00E31797" w:rsidRDefault="00D61803" w:rsidP="00D61803">
      <w:pPr>
        <w:spacing w:after="0"/>
        <w:rPr>
          <w:color w:val="2F5496" w:themeColor="accent5" w:themeShade="BF"/>
          <w:sz w:val="20"/>
          <w:szCs w:val="20"/>
        </w:rPr>
      </w:pPr>
    </w:p>
    <w:p w14:paraId="0FB78278" w14:textId="77777777" w:rsidR="007C4C57" w:rsidRPr="00E31797" w:rsidRDefault="007C4C57" w:rsidP="00D61803">
      <w:pPr>
        <w:spacing w:after="0"/>
        <w:jc w:val="right"/>
        <w:rPr>
          <w:i/>
          <w:color w:val="2F5496" w:themeColor="accent5" w:themeShade="BF"/>
          <w:sz w:val="28"/>
          <w:szCs w:val="28"/>
          <w:u w:val="single"/>
        </w:rPr>
      </w:pPr>
    </w:p>
    <w:p w14:paraId="478212FC" w14:textId="77777777" w:rsidR="00D96BD4" w:rsidRPr="00E31797" w:rsidRDefault="007513EE" w:rsidP="00D61803">
      <w:pPr>
        <w:spacing w:after="0"/>
        <w:jc w:val="right"/>
        <w:rPr>
          <w:i/>
          <w:color w:val="2F5496" w:themeColor="accent5" w:themeShade="BF"/>
          <w:sz w:val="28"/>
          <w:szCs w:val="28"/>
          <w:u w:val="single"/>
        </w:rPr>
      </w:pPr>
      <w:r w:rsidRPr="00E31797">
        <w:rPr>
          <w:i/>
          <w:color w:val="2F5496" w:themeColor="accent5" w:themeShade="BF"/>
          <w:sz w:val="28"/>
          <w:szCs w:val="28"/>
          <w:u w:val="single"/>
        </w:rPr>
        <w:t>Verblijf op Lesplaats De Triskel</w:t>
      </w:r>
    </w:p>
    <w:p w14:paraId="1FC39945" w14:textId="77777777" w:rsidR="00973055" w:rsidRPr="00E31797" w:rsidRDefault="00973055" w:rsidP="00D61803">
      <w:pPr>
        <w:spacing w:after="0"/>
        <w:rPr>
          <w:i/>
          <w:color w:val="2F5496" w:themeColor="accent5" w:themeShade="BF"/>
          <w:sz w:val="16"/>
          <w:szCs w:val="16"/>
          <w:u w:val="single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4314"/>
      </w:tblGrid>
      <w:tr w:rsidR="00E31797" w:rsidRPr="00E31797" w14:paraId="6B278864" w14:textId="77777777" w:rsidTr="2C879528">
        <w:tc>
          <w:tcPr>
            <w:tcW w:w="1980" w:type="dxa"/>
            <w:shd w:val="clear" w:color="auto" w:fill="F2F2F2" w:themeFill="background1" w:themeFillShade="F2"/>
          </w:tcPr>
          <w:p w14:paraId="303FC546" w14:textId="77777777" w:rsidR="00985060" w:rsidRPr="00E31797" w:rsidRDefault="00C90D16" w:rsidP="00D61803">
            <w:pPr>
              <w:rPr>
                <w:b/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i/>
                <w:color w:val="2F5496" w:themeColor="accent5" w:themeShade="BF"/>
                <w:sz w:val="20"/>
                <w:szCs w:val="20"/>
              </w:rPr>
              <w:t>Wanneer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287EEE7" w14:textId="77777777" w:rsidR="00985060" w:rsidRPr="00E31797" w:rsidRDefault="00C90D16" w:rsidP="00D61803">
            <w:pPr>
              <w:rPr>
                <w:b/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i/>
                <w:color w:val="2F5496" w:themeColor="accent5" w:themeShade="BF"/>
                <w:sz w:val="20"/>
                <w:szCs w:val="20"/>
              </w:rPr>
              <w:t>Wat</w:t>
            </w:r>
          </w:p>
        </w:tc>
        <w:tc>
          <w:tcPr>
            <w:tcW w:w="4314" w:type="dxa"/>
            <w:shd w:val="clear" w:color="auto" w:fill="F2F2F2" w:themeFill="background1" w:themeFillShade="F2"/>
          </w:tcPr>
          <w:p w14:paraId="6A64B7E0" w14:textId="77777777" w:rsidR="00985060" w:rsidRPr="00E31797" w:rsidRDefault="00C90D16" w:rsidP="00D61803">
            <w:pPr>
              <w:rPr>
                <w:b/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i/>
                <w:color w:val="2F5496" w:themeColor="accent5" w:themeShade="BF"/>
                <w:sz w:val="20"/>
                <w:szCs w:val="20"/>
              </w:rPr>
              <w:t>Wie</w:t>
            </w:r>
          </w:p>
        </w:tc>
      </w:tr>
      <w:tr w:rsidR="00E31797" w:rsidRPr="00E31797" w14:paraId="0562CB0E" w14:textId="77777777" w:rsidTr="2C879528">
        <w:tc>
          <w:tcPr>
            <w:tcW w:w="1980" w:type="dxa"/>
            <w:shd w:val="clear" w:color="auto" w:fill="D9D9D9" w:themeFill="background1" w:themeFillShade="D9"/>
          </w:tcPr>
          <w:p w14:paraId="34CE0A41" w14:textId="77777777" w:rsidR="00985060" w:rsidRPr="00E31797" w:rsidRDefault="00985060" w:rsidP="00D61803">
            <w:pPr>
              <w:rPr>
                <w:i/>
                <w:color w:val="2F5496" w:themeColor="accent5" w:themeShade="BF"/>
                <w:sz w:val="10"/>
                <w:szCs w:val="1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62EBF3C5" w14:textId="77777777" w:rsidR="00985060" w:rsidRPr="00E31797" w:rsidRDefault="00985060" w:rsidP="00D61803">
            <w:pPr>
              <w:rPr>
                <w:i/>
                <w:color w:val="2F5496" w:themeColor="accent5" w:themeShade="BF"/>
                <w:sz w:val="10"/>
                <w:szCs w:val="10"/>
              </w:rPr>
            </w:pPr>
          </w:p>
        </w:tc>
        <w:tc>
          <w:tcPr>
            <w:tcW w:w="4314" w:type="dxa"/>
            <w:shd w:val="clear" w:color="auto" w:fill="D9D9D9" w:themeFill="background1" w:themeFillShade="D9"/>
          </w:tcPr>
          <w:p w14:paraId="6D98A12B" w14:textId="77777777" w:rsidR="00985060" w:rsidRPr="00E31797" w:rsidRDefault="00985060" w:rsidP="00D61803">
            <w:pPr>
              <w:rPr>
                <w:i/>
                <w:color w:val="2F5496" w:themeColor="accent5" w:themeShade="BF"/>
                <w:sz w:val="10"/>
                <w:szCs w:val="10"/>
              </w:rPr>
            </w:pPr>
          </w:p>
        </w:tc>
      </w:tr>
      <w:tr w:rsidR="00E31797" w:rsidRPr="00E31797" w14:paraId="71B745E2" w14:textId="77777777" w:rsidTr="2C879528">
        <w:tc>
          <w:tcPr>
            <w:tcW w:w="1980" w:type="dxa"/>
          </w:tcPr>
          <w:p w14:paraId="2946DB82" w14:textId="77777777" w:rsidR="00985060" w:rsidRPr="00E31797" w:rsidRDefault="00985060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2A45D8" w14:textId="77777777" w:rsidR="00985060" w:rsidRPr="00E31797" w:rsidRDefault="00985060" w:rsidP="00D61803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color w:val="2F5496" w:themeColor="accent5" w:themeShade="BF"/>
                <w:sz w:val="20"/>
                <w:szCs w:val="20"/>
              </w:rPr>
              <w:t>Aanmelding</w:t>
            </w:r>
          </w:p>
          <w:p w14:paraId="5B61EEDE" w14:textId="77777777" w:rsidR="00D61803" w:rsidRPr="00E31797" w:rsidRDefault="00D61803" w:rsidP="00D61803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Middels de aanmeldformulieren en </w:t>
            </w:r>
          </w:p>
          <w:p w14:paraId="7D15FAE3" w14:textId="77777777" w:rsidR="00D61803" w:rsidRPr="00E31797" w:rsidRDefault="00D61803" w:rsidP="00D61803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>aanvullende dossierstukken</w:t>
            </w:r>
            <w:r w:rsidR="00985060" w:rsidRPr="00E31797">
              <w:rPr>
                <w:color w:val="2F5496" w:themeColor="accent5" w:themeShade="BF"/>
                <w:sz w:val="20"/>
                <w:szCs w:val="20"/>
              </w:rPr>
              <w:t xml:space="preserve"> bij de </w:t>
            </w:r>
          </w:p>
          <w:p w14:paraId="5C6CBE81" w14:textId="77777777" w:rsidR="00985060" w:rsidRPr="00E31797" w:rsidRDefault="00D61803" w:rsidP="00D61803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>c</w:t>
            </w:r>
            <w:r w:rsidR="00985060" w:rsidRPr="00E31797">
              <w:rPr>
                <w:color w:val="2F5496" w:themeColor="accent5" w:themeShade="BF"/>
                <w:sz w:val="20"/>
                <w:szCs w:val="20"/>
              </w:rPr>
              <w:t>oördinator van Lesplaats De Triskel.</w:t>
            </w:r>
          </w:p>
        </w:tc>
        <w:tc>
          <w:tcPr>
            <w:tcW w:w="4314" w:type="dxa"/>
          </w:tcPr>
          <w:p w14:paraId="4580EDB7" w14:textId="3569A6D0" w:rsidR="00985060" w:rsidRPr="00E31797" w:rsidRDefault="00D61803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O</w:t>
            </w:r>
            <w:r w:rsidR="00985060" w:rsidRPr="00E31797">
              <w:rPr>
                <w:i/>
                <w:color w:val="2F5496" w:themeColor="accent5" w:themeShade="BF"/>
                <w:sz w:val="20"/>
                <w:szCs w:val="20"/>
              </w:rPr>
              <w:t>uders/verzorgers</w:t>
            </w:r>
            <w:r w:rsidR="00137072" w:rsidRPr="00E31797">
              <w:rPr>
                <w:i/>
                <w:color w:val="2F5496" w:themeColor="accent5" w:themeShade="BF"/>
                <w:sz w:val="20"/>
                <w:szCs w:val="20"/>
              </w:rPr>
              <w:t xml:space="preserve">, </w:t>
            </w:r>
            <w:r w:rsidR="0078501E" w:rsidRPr="00E31797">
              <w:rPr>
                <w:i/>
                <w:color w:val="2F5496" w:themeColor="accent5" w:themeShade="BF"/>
                <w:sz w:val="20"/>
                <w:szCs w:val="20"/>
              </w:rPr>
              <w:t>de IB-er</w:t>
            </w:r>
            <w:r w:rsidR="007D45E1" w:rsidRPr="00E31797">
              <w:rPr>
                <w:i/>
                <w:color w:val="2F5496" w:themeColor="accent5" w:themeShade="BF"/>
                <w:sz w:val="20"/>
                <w:szCs w:val="20"/>
              </w:rPr>
              <w:t>/directeur</w:t>
            </w:r>
            <w:r w:rsidR="00137072" w:rsidRPr="00E31797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r w:rsidR="000011BA" w:rsidRPr="00E31797">
              <w:rPr>
                <w:i/>
                <w:color w:val="2F5496" w:themeColor="accent5" w:themeShade="BF"/>
                <w:sz w:val="20"/>
                <w:szCs w:val="20"/>
              </w:rPr>
              <w:t>en de orthopedagoog</w:t>
            </w:r>
            <w:r w:rsidR="0078501E" w:rsidRPr="00E31797">
              <w:rPr>
                <w:i/>
                <w:color w:val="2F5496" w:themeColor="accent5" w:themeShade="BF"/>
                <w:sz w:val="20"/>
                <w:szCs w:val="20"/>
              </w:rPr>
              <w:t xml:space="preserve"> van de </w:t>
            </w:r>
            <w:r w:rsidR="00985060" w:rsidRPr="00E31797">
              <w:rPr>
                <w:i/>
                <w:color w:val="2F5496" w:themeColor="accent5" w:themeShade="BF"/>
                <w:sz w:val="20"/>
                <w:szCs w:val="20"/>
              </w:rPr>
              <w:t>aanleverende school</w:t>
            </w:r>
          </w:p>
        </w:tc>
      </w:tr>
      <w:tr w:rsidR="00E31797" w:rsidRPr="00E31797" w14:paraId="711F557D" w14:textId="77777777" w:rsidTr="2C879528">
        <w:tc>
          <w:tcPr>
            <w:tcW w:w="1980" w:type="dxa"/>
          </w:tcPr>
          <w:p w14:paraId="788EFC1B" w14:textId="77777777" w:rsidR="00985060" w:rsidRPr="00E31797" w:rsidRDefault="00985060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B</w:t>
            </w:r>
            <w:r w:rsidR="00973055" w:rsidRPr="00E31797">
              <w:rPr>
                <w:i/>
                <w:color w:val="2F5496" w:themeColor="accent5" w:themeShade="BF"/>
                <w:sz w:val="20"/>
                <w:szCs w:val="20"/>
              </w:rPr>
              <w:t>innen 5 werkdagen na aanmelding</w:t>
            </w:r>
          </w:p>
        </w:tc>
        <w:tc>
          <w:tcPr>
            <w:tcW w:w="3827" w:type="dxa"/>
          </w:tcPr>
          <w:p w14:paraId="1E40D8DE" w14:textId="77777777" w:rsidR="00985060" w:rsidRPr="00E31797" w:rsidRDefault="00985060" w:rsidP="00D61803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color w:val="2F5496" w:themeColor="accent5" w:themeShade="BF"/>
                <w:sz w:val="20"/>
                <w:szCs w:val="20"/>
              </w:rPr>
              <w:t>Intakegesprek</w:t>
            </w: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 </w:t>
            </w:r>
          </w:p>
          <w:p w14:paraId="10B77D11" w14:textId="77777777" w:rsidR="00973055" w:rsidRPr="00E31797" w:rsidRDefault="00985060" w:rsidP="00D61803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Nu worden er ook afspraken gemaakt over </w:t>
            </w:r>
          </w:p>
          <w:p w14:paraId="4DB2804F" w14:textId="77777777" w:rsidR="00985060" w:rsidRPr="00E31797" w:rsidRDefault="00985060" w:rsidP="00D61803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>de duur van</w:t>
            </w:r>
            <w:r w:rsidR="00973055" w:rsidRPr="00E31797">
              <w:rPr>
                <w:color w:val="2F5496" w:themeColor="accent5" w:themeShade="BF"/>
                <w:sz w:val="20"/>
                <w:szCs w:val="20"/>
              </w:rPr>
              <w:t xml:space="preserve"> </w:t>
            </w:r>
            <w:r w:rsidRPr="00E31797">
              <w:rPr>
                <w:color w:val="2F5496" w:themeColor="accent5" w:themeShade="BF"/>
                <w:sz w:val="20"/>
                <w:szCs w:val="20"/>
              </w:rPr>
              <w:t>de eventuele plaatsing.</w:t>
            </w:r>
          </w:p>
        </w:tc>
        <w:tc>
          <w:tcPr>
            <w:tcW w:w="4314" w:type="dxa"/>
          </w:tcPr>
          <w:p w14:paraId="0A60D3BE" w14:textId="52FA42E7" w:rsidR="00985060" w:rsidRPr="00E31797" w:rsidRDefault="00D61803" w:rsidP="2C879528">
            <w:pPr>
              <w:rPr>
                <w:i/>
                <w:iCs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O</w:t>
            </w:r>
            <w:r w:rsidR="00985060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uders/verzorgers, afgevaardigde aanleverende school, leerkracht De Triskel</w:t>
            </w:r>
            <w:r w:rsidR="0078501E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, ambulant begeleider</w:t>
            </w:r>
            <w:r w:rsidR="00985060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 xml:space="preserve"> De Triskel, gedrags</w:t>
            </w:r>
            <w:r w:rsidR="63AED9E1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deskundige</w:t>
            </w:r>
            <w:r w:rsidR="00985060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, coördinator De Triskel</w:t>
            </w: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, andere betrokkenen</w:t>
            </w:r>
            <w:r w:rsidR="00A95CC5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 xml:space="preserve"> (bijvoorbeeld vanuit de hulpverlening)</w:t>
            </w:r>
            <w:r w:rsidR="00985060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 xml:space="preserve"> </w:t>
            </w:r>
          </w:p>
        </w:tc>
      </w:tr>
      <w:tr w:rsidR="00E31797" w:rsidRPr="00E31797" w14:paraId="73E84C44" w14:textId="77777777" w:rsidTr="2C879528">
        <w:tc>
          <w:tcPr>
            <w:tcW w:w="1980" w:type="dxa"/>
          </w:tcPr>
          <w:p w14:paraId="525F61D5" w14:textId="77777777" w:rsidR="00985060" w:rsidRPr="00E31797" w:rsidRDefault="00985060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 xml:space="preserve">Binnen </w:t>
            </w:r>
            <w:r w:rsidR="00973055" w:rsidRPr="00E31797">
              <w:rPr>
                <w:i/>
                <w:color w:val="2F5496" w:themeColor="accent5" w:themeShade="BF"/>
                <w:sz w:val="20"/>
                <w:szCs w:val="20"/>
              </w:rPr>
              <w:t>3 werkdagen na het startgesprek</w:t>
            </w:r>
          </w:p>
        </w:tc>
        <w:tc>
          <w:tcPr>
            <w:tcW w:w="3827" w:type="dxa"/>
          </w:tcPr>
          <w:p w14:paraId="74673E24" w14:textId="77777777" w:rsidR="00985060" w:rsidRPr="00E31797" w:rsidRDefault="00985060" w:rsidP="00D61803">
            <w:pPr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color w:val="2F5496" w:themeColor="accent5" w:themeShade="BF"/>
                <w:sz w:val="20"/>
                <w:szCs w:val="20"/>
              </w:rPr>
              <w:t>Plaatsing</w:t>
            </w: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 </w:t>
            </w:r>
          </w:p>
          <w:p w14:paraId="196CD7BD" w14:textId="77777777" w:rsidR="00985060" w:rsidRPr="00E31797" w:rsidRDefault="00D74C0F" w:rsidP="00D61803">
            <w:pPr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Binnen 3 dagen na het plaatsingsbesluit, start de leerling </w:t>
            </w:r>
            <w:r w:rsidR="00985060" w:rsidRPr="00E31797">
              <w:rPr>
                <w:color w:val="2F5496" w:themeColor="accent5" w:themeShade="BF"/>
                <w:sz w:val="20"/>
                <w:szCs w:val="20"/>
              </w:rPr>
              <w:t>op Lesplaats De Triskel.</w:t>
            </w:r>
          </w:p>
          <w:p w14:paraId="4B5C960D" w14:textId="77777777" w:rsidR="00D74C0F" w:rsidRPr="00E31797" w:rsidRDefault="00D74C0F" w:rsidP="00D61803">
            <w:pPr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>De aanleverende school meldt dit bij de LPA</w:t>
            </w:r>
          </w:p>
        </w:tc>
        <w:tc>
          <w:tcPr>
            <w:tcW w:w="4314" w:type="dxa"/>
          </w:tcPr>
          <w:p w14:paraId="0A5BC44E" w14:textId="77777777" w:rsidR="00985060" w:rsidRPr="00E31797" w:rsidRDefault="00D74C0F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De directeur/IB-er van de aanleverende school meldt de leerling bij de LPA.</w:t>
            </w:r>
          </w:p>
        </w:tc>
      </w:tr>
      <w:tr w:rsidR="00E31797" w:rsidRPr="00E31797" w14:paraId="68FB74AC" w14:textId="77777777" w:rsidTr="2C879528">
        <w:tc>
          <w:tcPr>
            <w:tcW w:w="1980" w:type="dxa"/>
          </w:tcPr>
          <w:p w14:paraId="7D99D2E3" w14:textId="77777777" w:rsidR="00985060" w:rsidRPr="00E31797" w:rsidRDefault="00973055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Binnen 2 weken na de start</w:t>
            </w:r>
          </w:p>
        </w:tc>
        <w:tc>
          <w:tcPr>
            <w:tcW w:w="3827" w:type="dxa"/>
          </w:tcPr>
          <w:p w14:paraId="0F756E57" w14:textId="77777777" w:rsidR="00973055" w:rsidRPr="00E31797" w:rsidRDefault="00973055" w:rsidP="00D61803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color w:val="2F5496" w:themeColor="accent5" w:themeShade="BF"/>
                <w:sz w:val="20"/>
                <w:szCs w:val="20"/>
              </w:rPr>
              <w:t>Eerste contact</w:t>
            </w: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 </w:t>
            </w:r>
          </w:p>
          <w:p w14:paraId="5997CC1D" w14:textId="77777777" w:rsidR="00985060" w:rsidRPr="00E31797" w:rsidRDefault="00985060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4314" w:type="dxa"/>
          </w:tcPr>
          <w:p w14:paraId="68915F34" w14:textId="77777777" w:rsidR="00985060" w:rsidRPr="00E31797" w:rsidRDefault="00D61803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D</w:t>
            </w:r>
            <w:r w:rsidR="00973055" w:rsidRPr="00E31797">
              <w:rPr>
                <w:i/>
                <w:color w:val="2F5496" w:themeColor="accent5" w:themeShade="BF"/>
                <w:sz w:val="20"/>
                <w:szCs w:val="20"/>
              </w:rPr>
              <w:t xml:space="preserve">e leerkracht van Lesplaats De </w:t>
            </w: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Triskel en de ouders/verzorgers</w:t>
            </w:r>
          </w:p>
        </w:tc>
      </w:tr>
      <w:tr w:rsidR="00E31797" w:rsidRPr="00E31797" w14:paraId="11DADA03" w14:textId="77777777" w:rsidTr="2C879528">
        <w:tc>
          <w:tcPr>
            <w:tcW w:w="1980" w:type="dxa"/>
          </w:tcPr>
          <w:p w14:paraId="5ED5F9C6" w14:textId="54A8B264" w:rsidR="00985060" w:rsidRPr="00E31797" w:rsidRDefault="00973055" w:rsidP="3068EAEE">
            <w:pPr>
              <w:rPr>
                <w:i/>
                <w:iCs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Binnen 4</w:t>
            </w:r>
            <w:r w:rsidR="0EB3206A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 xml:space="preserve"> </w:t>
            </w: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weken na de start</w:t>
            </w:r>
          </w:p>
        </w:tc>
        <w:tc>
          <w:tcPr>
            <w:tcW w:w="3827" w:type="dxa"/>
          </w:tcPr>
          <w:p w14:paraId="250863F3" w14:textId="5D600230" w:rsidR="00985060" w:rsidRPr="00E31797" w:rsidRDefault="00973055" w:rsidP="3068EAEE">
            <w:pPr>
              <w:rPr>
                <w:b/>
                <w:bCs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bCs/>
                <w:color w:val="2F5496" w:themeColor="accent5" w:themeShade="BF"/>
                <w:sz w:val="20"/>
                <w:szCs w:val="20"/>
              </w:rPr>
              <w:t xml:space="preserve">HP/OPP </w:t>
            </w:r>
            <w:r w:rsidR="6937CB90" w:rsidRPr="00E31797">
              <w:rPr>
                <w:b/>
                <w:bCs/>
                <w:color w:val="2F5496" w:themeColor="accent5" w:themeShade="BF"/>
                <w:sz w:val="20"/>
                <w:szCs w:val="20"/>
              </w:rPr>
              <w:t>opstellen en starten met uitvoering</w:t>
            </w:r>
          </w:p>
        </w:tc>
        <w:tc>
          <w:tcPr>
            <w:tcW w:w="4314" w:type="dxa"/>
          </w:tcPr>
          <w:p w14:paraId="6232D100" w14:textId="77777777" w:rsidR="00985060" w:rsidRPr="00E31797" w:rsidRDefault="00D61803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D</w:t>
            </w:r>
            <w:r w:rsidR="00973055" w:rsidRPr="00E31797">
              <w:rPr>
                <w:i/>
                <w:color w:val="2F5496" w:themeColor="accent5" w:themeShade="BF"/>
                <w:sz w:val="20"/>
                <w:szCs w:val="20"/>
              </w:rPr>
              <w:t xml:space="preserve">e leerkracht van Lesplaats De </w:t>
            </w: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Triskel en de ouders/verzorgers</w:t>
            </w:r>
          </w:p>
        </w:tc>
      </w:tr>
      <w:tr w:rsidR="00E31797" w:rsidRPr="00E31797" w14:paraId="408F3D14" w14:textId="77777777" w:rsidTr="2C879528">
        <w:tc>
          <w:tcPr>
            <w:tcW w:w="1980" w:type="dxa"/>
          </w:tcPr>
          <w:p w14:paraId="218B1BCC" w14:textId="6CA25C66" w:rsidR="00985060" w:rsidRPr="00E31797" w:rsidRDefault="00973055" w:rsidP="3068EAEE">
            <w:pPr>
              <w:rPr>
                <w:i/>
                <w:iCs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 xml:space="preserve">Binnen </w:t>
            </w:r>
            <w:r w:rsidR="50794A9E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6</w:t>
            </w: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 xml:space="preserve"> weken na de start</w:t>
            </w:r>
          </w:p>
        </w:tc>
        <w:tc>
          <w:tcPr>
            <w:tcW w:w="3827" w:type="dxa"/>
          </w:tcPr>
          <w:p w14:paraId="55A0EE23" w14:textId="364B0703" w:rsidR="00973055" w:rsidRPr="00E31797" w:rsidRDefault="00973055" w:rsidP="3068EAEE">
            <w:pPr>
              <w:rPr>
                <w:b/>
                <w:bCs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bCs/>
                <w:color w:val="2F5496" w:themeColor="accent5" w:themeShade="BF"/>
                <w:sz w:val="20"/>
                <w:szCs w:val="20"/>
              </w:rPr>
              <w:t xml:space="preserve">HP/OPP </w:t>
            </w:r>
            <w:r w:rsidR="367275AF" w:rsidRPr="00E31797">
              <w:rPr>
                <w:b/>
                <w:bCs/>
                <w:color w:val="2F5496" w:themeColor="accent5" w:themeShade="BF"/>
                <w:sz w:val="20"/>
                <w:szCs w:val="20"/>
              </w:rPr>
              <w:t xml:space="preserve">besproken en </w:t>
            </w:r>
            <w:r w:rsidRPr="00E31797">
              <w:rPr>
                <w:b/>
                <w:bCs/>
                <w:color w:val="2F5496" w:themeColor="accent5" w:themeShade="BF"/>
                <w:sz w:val="20"/>
                <w:szCs w:val="20"/>
              </w:rPr>
              <w:t>ondertekend</w:t>
            </w:r>
          </w:p>
          <w:p w14:paraId="110FFD37" w14:textId="77777777" w:rsidR="00985060" w:rsidRPr="00E31797" w:rsidRDefault="00985060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4314" w:type="dxa"/>
          </w:tcPr>
          <w:p w14:paraId="6FE03DB7" w14:textId="77777777" w:rsidR="00985060" w:rsidRPr="00E31797" w:rsidRDefault="00D61803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D</w:t>
            </w:r>
            <w:r w:rsidR="00973055" w:rsidRPr="00E31797">
              <w:rPr>
                <w:i/>
                <w:color w:val="2F5496" w:themeColor="accent5" w:themeShade="BF"/>
                <w:sz w:val="20"/>
                <w:szCs w:val="20"/>
              </w:rPr>
              <w:t xml:space="preserve">e leerkracht van Lesplaats De </w:t>
            </w: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Triskel en de ouders/verzorgers</w:t>
            </w:r>
          </w:p>
        </w:tc>
      </w:tr>
      <w:tr w:rsidR="00E31797" w:rsidRPr="00E31797" w14:paraId="683C3553" w14:textId="77777777" w:rsidTr="2C879528">
        <w:tc>
          <w:tcPr>
            <w:tcW w:w="1980" w:type="dxa"/>
          </w:tcPr>
          <w:p w14:paraId="0F876398" w14:textId="77777777" w:rsidR="00985060" w:rsidRPr="00E31797" w:rsidRDefault="00973055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Iedere 4-6 weken</w:t>
            </w:r>
          </w:p>
        </w:tc>
        <w:tc>
          <w:tcPr>
            <w:tcW w:w="3827" w:type="dxa"/>
          </w:tcPr>
          <w:p w14:paraId="00619EE4" w14:textId="77777777" w:rsidR="00973055" w:rsidRPr="00E31797" w:rsidRDefault="00973055" w:rsidP="00D61803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color w:val="2F5496" w:themeColor="accent5" w:themeShade="BF"/>
                <w:sz w:val="20"/>
                <w:szCs w:val="20"/>
              </w:rPr>
              <w:t>Voortgangsbespreking</w:t>
            </w: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 </w:t>
            </w:r>
          </w:p>
          <w:p w14:paraId="6B699379" w14:textId="77777777" w:rsidR="00985060" w:rsidRPr="00E31797" w:rsidRDefault="00985060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4314" w:type="dxa"/>
          </w:tcPr>
          <w:p w14:paraId="3423B939" w14:textId="77777777" w:rsidR="00985060" w:rsidRPr="00E31797" w:rsidRDefault="00A95CC5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L</w:t>
            </w:r>
            <w:r w:rsidR="00973055" w:rsidRPr="00E31797">
              <w:rPr>
                <w:i/>
                <w:color w:val="2F5496" w:themeColor="accent5" w:themeShade="BF"/>
                <w:sz w:val="20"/>
                <w:szCs w:val="20"/>
              </w:rPr>
              <w:t>eerkracht Lesplaats De Triskel en ouders/verzorgers, andere betrok</w:t>
            </w: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kenen schuiven aan indien nodig</w:t>
            </w:r>
          </w:p>
        </w:tc>
      </w:tr>
      <w:tr w:rsidR="00E31797" w:rsidRPr="00E31797" w14:paraId="17836CBB" w14:textId="77777777" w:rsidTr="2C879528">
        <w:tc>
          <w:tcPr>
            <w:tcW w:w="1980" w:type="dxa"/>
          </w:tcPr>
          <w:p w14:paraId="236D32C5" w14:textId="77777777" w:rsidR="00985060" w:rsidRPr="00E31797" w:rsidRDefault="00973055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Iedere 2-3 maanden</w:t>
            </w:r>
          </w:p>
        </w:tc>
        <w:tc>
          <w:tcPr>
            <w:tcW w:w="3827" w:type="dxa"/>
          </w:tcPr>
          <w:p w14:paraId="2A59E2A7" w14:textId="77777777" w:rsidR="00985060" w:rsidRPr="00E31797" w:rsidRDefault="00973055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color w:val="2F5496" w:themeColor="accent5" w:themeShade="BF"/>
                <w:sz w:val="20"/>
                <w:szCs w:val="20"/>
              </w:rPr>
              <w:t>Evaluatiegesprek</w:t>
            </w:r>
          </w:p>
        </w:tc>
        <w:tc>
          <w:tcPr>
            <w:tcW w:w="4314" w:type="dxa"/>
          </w:tcPr>
          <w:p w14:paraId="0A5F746B" w14:textId="77777777" w:rsidR="00985060" w:rsidRPr="00E31797" w:rsidRDefault="00D61803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A</w:t>
            </w:r>
            <w:r w:rsidR="00973055" w:rsidRPr="00E31797">
              <w:rPr>
                <w:i/>
                <w:color w:val="2F5496" w:themeColor="accent5" w:themeShade="BF"/>
                <w:sz w:val="20"/>
                <w:szCs w:val="20"/>
              </w:rPr>
              <w:t>lle betrokkenen - zie startgesprek; ook af</w:t>
            </w: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gevaardigde aanleverende school</w:t>
            </w:r>
          </w:p>
        </w:tc>
      </w:tr>
      <w:tr w:rsidR="00E31797" w:rsidRPr="00E31797" w14:paraId="65A3F4D4" w14:textId="77777777" w:rsidTr="2C879528">
        <w:tc>
          <w:tcPr>
            <w:tcW w:w="1980" w:type="dxa"/>
          </w:tcPr>
          <w:p w14:paraId="0F79454D" w14:textId="77777777" w:rsidR="00985060" w:rsidRPr="00E31797" w:rsidRDefault="00973055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Einde verblijf De Triskel</w:t>
            </w:r>
          </w:p>
        </w:tc>
        <w:tc>
          <w:tcPr>
            <w:tcW w:w="3827" w:type="dxa"/>
          </w:tcPr>
          <w:p w14:paraId="17B095C2" w14:textId="77777777" w:rsidR="00973055" w:rsidRPr="00E31797" w:rsidRDefault="00973055" w:rsidP="00D61803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color w:val="2F5496" w:themeColor="accent5" w:themeShade="BF"/>
                <w:sz w:val="20"/>
                <w:szCs w:val="20"/>
              </w:rPr>
              <w:t>Eindgesprek</w:t>
            </w:r>
          </w:p>
          <w:p w14:paraId="3FE9F23F" w14:textId="77777777" w:rsidR="00985060" w:rsidRPr="00E31797" w:rsidRDefault="00985060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4314" w:type="dxa"/>
          </w:tcPr>
          <w:p w14:paraId="6FA9C9DB" w14:textId="77777777" w:rsidR="00985060" w:rsidRPr="00E31797" w:rsidRDefault="00D61803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A</w:t>
            </w:r>
            <w:r w:rsidR="00973055" w:rsidRPr="00E31797">
              <w:rPr>
                <w:i/>
                <w:color w:val="2F5496" w:themeColor="accent5" w:themeShade="BF"/>
                <w:sz w:val="20"/>
                <w:szCs w:val="20"/>
              </w:rPr>
              <w:t>lle betrokkenen - zie startgesprek; ook de leerk</w:t>
            </w: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racht</w:t>
            </w:r>
            <w:r w:rsidR="00B84139" w:rsidRPr="00E31797">
              <w:rPr>
                <w:i/>
                <w:color w:val="2F5496" w:themeColor="accent5" w:themeShade="BF"/>
                <w:sz w:val="20"/>
                <w:szCs w:val="20"/>
              </w:rPr>
              <w:t xml:space="preserve"> en/of IB-er</w:t>
            </w:r>
            <w:r w:rsidR="007F0988" w:rsidRPr="00E31797">
              <w:rPr>
                <w:i/>
                <w:color w:val="2F5496" w:themeColor="accent5" w:themeShade="BF"/>
                <w:sz w:val="20"/>
                <w:szCs w:val="20"/>
              </w:rPr>
              <w:t>/directeur</w:t>
            </w: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 xml:space="preserve"> van de toekomstige school</w:t>
            </w:r>
          </w:p>
        </w:tc>
      </w:tr>
    </w:tbl>
    <w:p w14:paraId="1705E09E" w14:textId="77777777" w:rsidR="007513EE" w:rsidRPr="00E31797" w:rsidRDefault="007513EE" w:rsidP="00D61803">
      <w:pPr>
        <w:spacing w:after="0"/>
        <w:ind w:left="3540" w:hanging="3540"/>
        <w:jc w:val="right"/>
        <w:rPr>
          <w:i/>
          <w:color w:val="2F5496" w:themeColor="accent5" w:themeShade="BF"/>
          <w:sz w:val="28"/>
          <w:szCs w:val="28"/>
          <w:u w:val="single"/>
        </w:rPr>
      </w:pPr>
      <w:r w:rsidRPr="00E31797">
        <w:rPr>
          <w:i/>
          <w:color w:val="2F5496" w:themeColor="accent5" w:themeShade="BF"/>
          <w:sz w:val="28"/>
          <w:szCs w:val="28"/>
          <w:u w:val="single"/>
        </w:rPr>
        <w:lastRenderedPageBreak/>
        <w:t>Natraject:</w:t>
      </w:r>
    </w:p>
    <w:p w14:paraId="1F72F646" w14:textId="358D65CB" w:rsidR="00973055" w:rsidRPr="00E31797" w:rsidRDefault="00973055" w:rsidP="00D61803">
      <w:pPr>
        <w:spacing w:after="0"/>
        <w:ind w:left="720"/>
        <w:jc w:val="both"/>
        <w:rPr>
          <w:color w:val="2F5496" w:themeColor="accent5" w:themeShade="BF"/>
          <w:sz w:val="16"/>
          <w:szCs w:val="16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4314"/>
      </w:tblGrid>
      <w:tr w:rsidR="00E31797" w:rsidRPr="00E31797" w14:paraId="50E3B3A6" w14:textId="77777777" w:rsidTr="2C879528">
        <w:tc>
          <w:tcPr>
            <w:tcW w:w="1980" w:type="dxa"/>
            <w:shd w:val="clear" w:color="auto" w:fill="F2F2F2" w:themeFill="background1" w:themeFillShade="F2"/>
          </w:tcPr>
          <w:p w14:paraId="5440224F" w14:textId="77777777" w:rsidR="00973055" w:rsidRPr="00E31797" w:rsidRDefault="00C90D16" w:rsidP="00D61803">
            <w:pPr>
              <w:rPr>
                <w:b/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i/>
                <w:color w:val="2F5496" w:themeColor="accent5" w:themeShade="BF"/>
                <w:sz w:val="20"/>
                <w:szCs w:val="20"/>
              </w:rPr>
              <w:t>Mogelijkheden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80CC86C" w14:textId="77777777" w:rsidR="00973055" w:rsidRPr="00E31797" w:rsidRDefault="00C90D16" w:rsidP="00D61803">
            <w:pPr>
              <w:rPr>
                <w:b/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i/>
                <w:color w:val="2F5496" w:themeColor="accent5" w:themeShade="BF"/>
                <w:sz w:val="20"/>
                <w:szCs w:val="20"/>
              </w:rPr>
              <w:t>Wat</w:t>
            </w:r>
          </w:p>
        </w:tc>
        <w:tc>
          <w:tcPr>
            <w:tcW w:w="4314" w:type="dxa"/>
            <w:shd w:val="clear" w:color="auto" w:fill="F2F2F2" w:themeFill="background1" w:themeFillShade="F2"/>
          </w:tcPr>
          <w:p w14:paraId="310E24F6" w14:textId="77777777" w:rsidR="00973055" w:rsidRPr="00E31797" w:rsidRDefault="00C90D16" w:rsidP="00D61803">
            <w:pPr>
              <w:rPr>
                <w:b/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i/>
                <w:color w:val="2F5496" w:themeColor="accent5" w:themeShade="BF"/>
                <w:sz w:val="20"/>
                <w:szCs w:val="20"/>
              </w:rPr>
              <w:t>Wie</w:t>
            </w:r>
          </w:p>
        </w:tc>
      </w:tr>
      <w:tr w:rsidR="00E31797" w:rsidRPr="00E31797" w14:paraId="08CE6F91" w14:textId="77777777" w:rsidTr="2C879528">
        <w:tc>
          <w:tcPr>
            <w:tcW w:w="1980" w:type="dxa"/>
            <w:shd w:val="clear" w:color="auto" w:fill="D9D9D9" w:themeFill="background1" w:themeFillShade="D9"/>
          </w:tcPr>
          <w:p w14:paraId="61CDCEAD" w14:textId="77777777" w:rsidR="00973055" w:rsidRPr="00E31797" w:rsidRDefault="00973055" w:rsidP="00D61803">
            <w:pPr>
              <w:rPr>
                <w:i/>
                <w:color w:val="2F5496" w:themeColor="accent5" w:themeShade="BF"/>
                <w:sz w:val="10"/>
                <w:szCs w:val="1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6BB9E253" w14:textId="77777777" w:rsidR="00973055" w:rsidRPr="00E31797" w:rsidRDefault="00973055" w:rsidP="00D61803">
            <w:pPr>
              <w:rPr>
                <w:i/>
                <w:color w:val="2F5496" w:themeColor="accent5" w:themeShade="BF"/>
                <w:sz w:val="10"/>
                <w:szCs w:val="10"/>
              </w:rPr>
            </w:pPr>
          </w:p>
        </w:tc>
        <w:tc>
          <w:tcPr>
            <w:tcW w:w="4314" w:type="dxa"/>
            <w:shd w:val="clear" w:color="auto" w:fill="D9D9D9" w:themeFill="background1" w:themeFillShade="D9"/>
          </w:tcPr>
          <w:p w14:paraId="23DE523C" w14:textId="77777777" w:rsidR="00973055" w:rsidRPr="00E31797" w:rsidRDefault="00973055" w:rsidP="00D61803">
            <w:pPr>
              <w:rPr>
                <w:i/>
                <w:color w:val="2F5496" w:themeColor="accent5" w:themeShade="BF"/>
                <w:sz w:val="10"/>
                <w:szCs w:val="10"/>
              </w:rPr>
            </w:pPr>
          </w:p>
        </w:tc>
      </w:tr>
      <w:tr w:rsidR="00E31797" w:rsidRPr="00E31797" w14:paraId="12FA945F" w14:textId="77777777" w:rsidTr="2C879528">
        <w:tc>
          <w:tcPr>
            <w:tcW w:w="1980" w:type="dxa"/>
          </w:tcPr>
          <w:p w14:paraId="5AEB6063" w14:textId="77777777" w:rsidR="00973055" w:rsidRPr="00E31797" w:rsidRDefault="005C6143" w:rsidP="00D61803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color w:val="2F5496" w:themeColor="accent5" w:themeShade="BF"/>
                <w:sz w:val="20"/>
                <w:szCs w:val="20"/>
              </w:rPr>
              <w:t xml:space="preserve">1. </w:t>
            </w:r>
            <w:r w:rsidR="00500614" w:rsidRPr="00E31797">
              <w:rPr>
                <w:b/>
                <w:color w:val="2F5496" w:themeColor="accent5" w:themeShade="BF"/>
                <w:sz w:val="20"/>
                <w:szCs w:val="20"/>
              </w:rPr>
              <w:t>Terugplaatsing naar school van herkomst</w:t>
            </w:r>
          </w:p>
        </w:tc>
        <w:tc>
          <w:tcPr>
            <w:tcW w:w="3827" w:type="dxa"/>
          </w:tcPr>
          <w:p w14:paraId="1DD1CC0A" w14:textId="77777777" w:rsidR="00B84139" w:rsidRPr="00E31797" w:rsidRDefault="006B3D9E" w:rsidP="006B3D9E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- </w:t>
            </w:r>
            <w:r w:rsidR="00B84139" w:rsidRPr="00E31797">
              <w:rPr>
                <w:color w:val="2F5496" w:themeColor="accent5" w:themeShade="BF"/>
                <w:sz w:val="20"/>
                <w:szCs w:val="20"/>
              </w:rPr>
              <w:t xml:space="preserve">Reeds gedurende de plaatsing hebben de </w:t>
            </w:r>
          </w:p>
          <w:p w14:paraId="36856801" w14:textId="77777777" w:rsidR="00B84139" w:rsidRPr="00E31797" w:rsidRDefault="00B84139" w:rsidP="00D61803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leerkracht van  Lesplaats De Triskel en de </w:t>
            </w:r>
          </w:p>
          <w:p w14:paraId="5590E635" w14:textId="77777777" w:rsidR="00B84139" w:rsidRPr="00E31797" w:rsidRDefault="00B84139" w:rsidP="00D61803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aanleverende school frequent contact. </w:t>
            </w:r>
          </w:p>
          <w:p w14:paraId="52E56223" w14:textId="77777777" w:rsidR="00EC65B7" w:rsidRPr="00E31797" w:rsidRDefault="00EC65B7" w:rsidP="00D61803">
            <w:pPr>
              <w:ind w:left="3540" w:hanging="3540"/>
              <w:rPr>
                <w:color w:val="2F5496" w:themeColor="accent5" w:themeShade="BF"/>
                <w:sz w:val="10"/>
                <w:szCs w:val="10"/>
              </w:rPr>
            </w:pPr>
          </w:p>
          <w:p w14:paraId="08E7952F" w14:textId="77777777" w:rsidR="006B3D9E" w:rsidRPr="00E31797" w:rsidRDefault="006B3D9E" w:rsidP="006B3D9E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- </w:t>
            </w:r>
            <w:r w:rsidR="00B84139" w:rsidRPr="00E31797">
              <w:rPr>
                <w:color w:val="2F5496" w:themeColor="accent5" w:themeShade="BF"/>
                <w:sz w:val="20"/>
                <w:szCs w:val="20"/>
              </w:rPr>
              <w:t xml:space="preserve">Ook terugplaatsing is maatwerk: </w:t>
            </w:r>
          </w:p>
          <w:p w14:paraId="0B9DB4BF" w14:textId="77777777" w:rsidR="006B3D9E" w:rsidRPr="00E31797" w:rsidRDefault="00B84139" w:rsidP="006B3D9E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geleidelijk, contacten </w:t>
            </w:r>
            <w:r w:rsidR="006B3D9E" w:rsidRPr="00E31797">
              <w:rPr>
                <w:color w:val="2F5496" w:themeColor="accent5" w:themeShade="BF"/>
                <w:sz w:val="20"/>
                <w:szCs w:val="20"/>
              </w:rPr>
              <w:t xml:space="preserve">tussen alle betrokken </w:t>
            </w:r>
          </w:p>
          <w:p w14:paraId="4C469BA2" w14:textId="77777777" w:rsidR="006B3D9E" w:rsidRPr="00E31797" w:rsidRDefault="006B3D9E" w:rsidP="006B3D9E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partijen. </w:t>
            </w:r>
          </w:p>
          <w:p w14:paraId="07547A01" w14:textId="77777777" w:rsidR="00EC65B7" w:rsidRPr="00E31797" w:rsidRDefault="00EC65B7" w:rsidP="006B3D9E">
            <w:pPr>
              <w:ind w:left="3540" w:hanging="3540"/>
              <w:rPr>
                <w:color w:val="2F5496" w:themeColor="accent5" w:themeShade="BF"/>
                <w:sz w:val="10"/>
                <w:szCs w:val="10"/>
              </w:rPr>
            </w:pPr>
          </w:p>
          <w:p w14:paraId="0E757D4E" w14:textId="77777777" w:rsidR="006B3D9E" w:rsidRPr="00E31797" w:rsidRDefault="006B3D9E" w:rsidP="006B3D9E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- Ook zijn er mogelijkheden voor nazorg en </w:t>
            </w:r>
          </w:p>
          <w:p w14:paraId="7505B223" w14:textId="77777777" w:rsidR="00B84139" w:rsidRPr="00E31797" w:rsidRDefault="006B3D9E" w:rsidP="00EC65B7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begeleiding  na de terugplaatsing </w:t>
            </w:r>
          </w:p>
        </w:tc>
        <w:tc>
          <w:tcPr>
            <w:tcW w:w="4314" w:type="dxa"/>
          </w:tcPr>
          <w:p w14:paraId="232045AE" w14:textId="06B61204" w:rsidR="00973055" w:rsidRPr="00E31797" w:rsidRDefault="00A95CC5" w:rsidP="2C879528">
            <w:pPr>
              <w:rPr>
                <w:i/>
                <w:iCs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Ouders/verzorgers, afgevaardigde aanleverende school</w:t>
            </w:r>
            <w:r w:rsidR="007F0988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 xml:space="preserve"> (ook de directeur)</w:t>
            </w: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 xml:space="preserve">, leerkracht De Triskel, ambulant </w:t>
            </w:r>
            <w:r w:rsidR="0078501E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begeleider</w:t>
            </w: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 xml:space="preserve"> De Triskel, gedrags</w:t>
            </w:r>
            <w:r w:rsidR="0C8A80DE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deskundige</w:t>
            </w: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, coördinator De Triskel, andere betrokkenen (bijvoorbeeld vanuit de hulpverlening)</w:t>
            </w:r>
          </w:p>
          <w:p w14:paraId="5043CB0F" w14:textId="77777777" w:rsidR="00EC65B7" w:rsidRPr="00E31797" w:rsidRDefault="00EC65B7" w:rsidP="00D61803">
            <w:pPr>
              <w:rPr>
                <w:i/>
                <w:color w:val="2F5496" w:themeColor="accent5" w:themeShade="BF"/>
                <w:sz w:val="20"/>
                <w:szCs w:val="20"/>
              </w:rPr>
            </w:pPr>
          </w:p>
          <w:p w14:paraId="1CF5CB31" w14:textId="77777777" w:rsidR="00EC65B7" w:rsidRPr="00E31797" w:rsidRDefault="00EC65B7" w:rsidP="00EC65B7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 xml:space="preserve">Leerkracht en/of ambulant begeleider van </w:t>
            </w:r>
          </w:p>
          <w:p w14:paraId="65BA9C2B" w14:textId="77777777" w:rsidR="00EC65B7" w:rsidRPr="00E31797" w:rsidRDefault="00EC65B7" w:rsidP="00EC65B7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color w:val="2F5496" w:themeColor="accent5" w:themeShade="BF"/>
                <w:sz w:val="20"/>
                <w:szCs w:val="20"/>
              </w:rPr>
              <w:t>de Triskel, i.s.m. de aanleverende school</w:t>
            </w:r>
          </w:p>
        </w:tc>
      </w:tr>
      <w:tr w:rsidR="00E31797" w:rsidRPr="00E31797" w14:paraId="43338D51" w14:textId="77777777" w:rsidTr="2C879528">
        <w:tc>
          <w:tcPr>
            <w:tcW w:w="1980" w:type="dxa"/>
          </w:tcPr>
          <w:p w14:paraId="42A3BD9A" w14:textId="77777777" w:rsidR="00973055" w:rsidRPr="00E31797" w:rsidRDefault="005C6143" w:rsidP="00D61803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color w:val="2F5496" w:themeColor="accent5" w:themeShade="BF"/>
                <w:sz w:val="20"/>
                <w:szCs w:val="20"/>
              </w:rPr>
              <w:t xml:space="preserve">2. </w:t>
            </w:r>
            <w:r w:rsidR="00500614" w:rsidRPr="00E31797">
              <w:rPr>
                <w:b/>
                <w:color w:val="2F5496" w:themeColor="accent5" w:themeShade="BF"/>
                <w:sz w:val="20"/>
                <w:szCs w:val="20"/>
              </w:rPr>
              <w:t>Schakelen naar een andere basisschool</w:t>
            </w:r>
          </w:p>
        </w:tc>
        <w:tc>
          <w:tcPr>
            <w:tcW w:w="3827" w:type="dxa"/>
          </w:tcPr>
          <w:p w14:paraId="614C0A0C" w14:textId="77777777" w:rsidR="00E825AA" w:rsidRPr="00E31797" w:rsidRDefault="008B4A97" w:rsidP="00E825AA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- </w:t>
            </w:r>
            <w:r w:rsidR="006B3D9E" w:rsidRPr="00E31797">
              <w:rPr>
                <w:color w:val="2F5496" w:themeColor="accent5" w:themeShade="BF"/>
                <w:sz w:val="20"/>
                <w:szCs w:val="20"/>
              </w:rPr>
              <w:t>Wanneer e</w:t>
            </w:r>
            <w:r w:rsidR="00E825AA" w:rsidRPr="00E31797">
              <w:rPr>
                <w:color w:val="2F5496" w:themeColor="accent5" w:themeShade="BF"/>
                <w:sz w:val="20"/>
                <w:szCs w:val="20"/>
              </w:rPr>
              <w:t xml:space="preserve">r geen basis is voor </w:t>
            </w:r>
          </w:p>
          <w:p w14:paraId="5B675B96" w14:textId="77777777" w:rsidR="00E825AA" w:rsidRPr="00E31797" w:rsidRDefault="006B3D9E" w:rsidP="00E825AA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terugplaatsing, zal er gezocht gaan worden </w:t>
            </w:r>
          </w:p>
          <w:p w14:paraId="116670CF" w14:textId="77777777" w:rsidR="00E825AA" w:rsidRPr="00E31797" w:rsidRDefault="006B3D9E" w:rsidP="00E825AA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naar een plaatsingsmogelijkheid op een </w:t>
            </w:r>
          </w:p>
          <w:p w14:paraId="4BD27EAA" w14:textId="77777777" w:rsidR="008B4A97" w:rsidRPr="00E31797" w:rsidRDefault="006B3D9E" w:rsidP="00E825AA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andere basisschool. </w:t>
            </w:r>
          </w:p>
          <w:p w14:paraId="60FD8E40" w14:textId="77777777" w:rsidR="008B4A97" w:rsidRPr="00E31797" w:rsidRDefault="008B4A97" w:rsidP="008B4A97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- </w:t>
            </w:r>
            <w:r w:rsidR="006B3D9E" w:rsidRPr="00E31797">
              <w:rPr>
                <w:color w:val="2F5496" w:themeColor="accent5" w:themeShade="BF"/>
                <w:sz w:val="20"/>
                <w:szCs w:val="20"/>
              </w:rPr>
              <w:t xml:space="preserve">Wanneer deze mogelijkheid is gevonden, </w:t>
            </w:r>
          </w:p>
          <w:p w14:paraId="4A34D938" w14:textId="77777777" w:rsidR="006B3D9E" w:rsidRPr="00E31797" w:rsidRDefault="006B3D9E" w:rsidP="008B4A97">
            <w:pPr>
              <w:ind w:left="3540" w:hanging="3540"/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>geldt bovenstaande.</w:t>
            </w:r>
          </w:p>
        </w:tc>
        <w:tc>
          <w:tcPr>
            <w:tcW w:w="4314" w:type="dxa"/>
          </w:tcPr>
          <w:p w14:paraId="7895E11D" w14:textId="221360BA" w:rsidR="00973055" w:rsidRPr="00E31797" w:rsidRDefault="00A95CC5" w:rsidP="2C879528">
            <w:pPr>
              <w:rPr>
                <w:i/>
                <w:iCs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Ouders/verzorgers, afgevaardigde aanleverende school</w:t>
            </w:r>
            <w:r w:rsidR="007F0988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 xml:space="preserve"> (ook de directeur)</w:t>
            </w: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, leerkracht D</w:t>
            </w:r>
            <w:r w:rsidR="0078501E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e Triskel, ambulant begeleider</w:t>
            </w: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 xml:space="preserve"> De Triskel, gedrags</w:t>
            </w:r>
            <w:r w:rsidR="6E32ED34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deskundige</w:t>
            </w: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, coördinator De Triskel, andere betrokkenen (bijvoorbeeld vanuit de hulpverlening)</w:t>
            </w:r>
          </w:p>
        </w:tc>
      </w:tr>
      <w:tr w:rsidR="00E31797" w:rsidRPr="00E31797" w14:paraId="497AB038" w14:textId="77777777" w:rsidTr="2C879528">
        <w:tc>
          <w:tcPr>
            <w:tcW w:w="1980" w:type="dxa"/>
          </w:tcPr>
          <w:p w14:paraId="7E9F49EA" w14:textId="77777777" w:rsidR="00973055" w:rsidRPr="00E31797" w:rsidRDefault="005C6143" w:rsidP="008B4A97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color w:val="2F5496" w:themeColor="accent5" w:themeShade="BF"/>
                <w:sz w:val="20"/>
                <w:szCs w:val="20"/>
              </w:rPr>
              <w:t xml:space="preserve">3. </w:t>
            </w:r>
            <w:r w:rsidR="00500614" w:rsidRPr="00E31797">
              <w:rPr>
                <w:b/>
                <w:color w:val="2F5496" w:themeColor="accent5" w:themeShade="BF"/>
                <w:sz w:val="20"/>
                <w:szCs w:val="20"/>
              </w:rPr>
              <w:t>S</w:t>
            </w:r>
            <w:r w:rsidR="008B4A97" w:rsidRPr="00E31797">
              <w:rPr>
                <w:b/>
                <w:color w:val="2F5496" w:themeColor="accent5" w:themeShade="BF"/>
                <w:sz w:val="20"/>
                <w:szCs w:val="20"/>
              </w:rPr>
              <w:t>chakelen naar SO/SBO (de leerling heeft nog</w:t>
            </w:r>
            <w:r w:rsidR="00500614" w:rsidRPr="00E31797">
              <w:rPr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 w:rsidR="008B4A97" w:rsidRPr="00E31797">
              <w:rPr>
                <w:b/>
                <w:color w:val="2F5496" w:themeColor="accent5" w:themeShade="BF"/>
                <w:sz w:val="20"/>
                <w:szCs w:val="20"/>
              </w:rPr>
              <w:t>g</w:t>
            </w:r>
            <w:r w:rsidR="00500614" w:rsidRPr="00E31797">
              <w:rPr>
                <w:b/>
                <w:color w:val="2F5496" w:themeColor="accent5" w:themeShade="BF"/>
                <w:sz w:val="20"/>
                <w:szCs w:val="20"/>
              </w:rPr>
              <w:t>een TLV</w:t>
            </w:r>
            <w:r w:rsidR="008B4A97" w:rsidRPr="00E31797">
              <w:rPr>
                <w:b/>
                <w:color w:val="2F5496" w:themeColor="accent5" w:themeShade="BF"/>
                <w:sz w:val="20"/>
                <w:szCs w:val="20"/>
              </w:rPr>
              <w:t>)</w:t>
            </w:r>
            <w:r w:rsidR="00500614" w:rsidRPr="00E31797">
              <w:rPr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6E958FD7" w14:textId="77777777" w:rsidR="00973055" w:rsidRPr="00E31797" w:rsidRDefault="008B4A97" w:rsidP="008B4A97">
            <w:pPr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>- Wanneer plaatsing op een reguliere basisschool geen optie is, zal er gezocht worden naar een geschikte SO/SBO school.</w:t>
            </w:r>
          </w:p>
          <w:p w14:paraId="491A7BFD" w14:textId="77777777" w:rsidR="008B4A97" w:rsidRPr="00E31797" w:rsidRDefault="008B4A97" w:rsidP="008B4A97">
            <w:pPr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>- Er zal een TLV aangevraagd worden door de aanleverende school</w:t>
            </w:r>
            <w:r w:rsidR="005C6143" w:rsidRPr="00E31797">
              <w:rPr>
                <w:color w:val="2F5496" w:themeColor="accent5" w:themeShade="BF"/>
                <w:sz w:val="20"/>
                <w:szCs w:val="20"/>
              </w:rPr>
              <w:t>, met ondersteuning vanuit Lesplaats De Triskel</w:t>
            </w:r>
            <w:r w:rsidR="007C4C57" w:rsidRPr="00E31797">
              <w:rPr>
                <w:color w:val="2F5496" w:themeColor="accent5" w:themeShade="BF"/>
                <w:sz w:val="20"/>
                <w:szCs w:val="20"/>
              </w:rPr>
              <w:t>.</w:t>
            </w:r>
          </w:p>
          <w:p w14:paraId="22714EEE" w14:textId="77777777" w:rsidR="007C4C57" w:rsidRPr="00E31797" w:rsidRDefault="007C4C57" w:rsidP="008B4A97">
            <w:pPr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>- Wanneer de TLV is afgegeven en de leerling geplaatst kan worden op een SO/SBO school, dan zal er in overleg met de betreffende school een traject opgezet worden, waarbij het belang van de leerling voorop staat.</w:t>
            </w:r>
          </w:p>
        </w:tc>
        <w:tc>
          <w:tcPr>
            <w:tcW w:w="4314" w:type="dxa"/>
          </w:tcPr>
          <w:p w14:paraId="5F2290A0" w14:textId="0F96AE1B" w:rsidR="00973055" w:rsidRPr="00E31797" w:rsidRDefault="00A95CC5" w:rsidP="2C879528">
            <w:pPr>
              <w:rPr>
                <w:i/>
                <w:iCs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Ouders/verzorgers, afgevaardigde aanleverende school</w:t>
            </w:r>
            <w:r w:rsidR="007F0988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 xml:space="preserve"> (ook de directeur)</w:t>
            </w: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, leerkracht De</w:t>
            </w:r>
            <w:r w:rsidR="0078501E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 xml:space="preserve"> Triskel, ambulant begeleider </w:t>
            </w: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De Triskel, gedrags</w:t>
            </w:r>
            <w:r w:rsidR="5E842FF5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deskundige</w:t>
            </w: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, coördinator De Triskel, andere betrokkenen (bijvoorbeeld vanuit de hulpverlening)</w:t>
            </w:r>
          </w:p>
        </w:tc>
      </w:tr>
      <w:tr w:rsidR="00E31797" w:rsidRPr="00E31797" w14:paraId="6D95CA59" w14:textId="77777777" w:rsidTr="2C879528">
        <w:tc>
          <w:tcPr>
            <w:tcW w:w="1980" w:type="dxa"/>
          </w:tcPr>
          <w:p w14:paraId="10611EB8" w14:textId="77777777" w:rsidR="008B4A97" w:rsidRPr="00E31797" w:rsidRDefault="005C6143" w:rsidP="008B4A97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color w:val="2F5496" w:themeColor="accent5" w:themeShade="BF"/>
                <w:sz w:val="20"/>
                <w:szCs w:val="20"/>
              </w:rPr>
              <w:t xml:space="preserve">4. </w:t>
            </w:r>
            <w:r w:rsidR="008B4A97" w:rsidRPr="00E31797">
              <w:rPr>
                <w:b/>
                <w:color w:val="2F5496" w:themeColor="accent5" w:themeShade="BF"/>
                <w:sz w:val="20"/>
                <w:szCs w:val="20"/>
              </w:rPr>
              <w:t>Schakelen naar SO/SBO (de leerling heeft al een TLV en wacht op plaatsing)</w:t>
            </w:r>
          </w:p>
        </w:tc>
        <w:tc>
          <w:tcPr>
            <w:tcW w:w="3827" w:type="dxa"/>
          </w:tcPr>
          <w:p w14:paraId="4134C14A" w14:textId="77777777" w:rsidR="008B4A97" w:rsidRPr="00E31797" w:rsidRDefault="008B4A97" w:rsidP="00D61803">
            <w:pPr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>Wanneer de le</w:t>
            </w:r>
            <w:r w:rsidR="007C4C57" w:rsidRPr="00E31797">
              <w:rPr>
                <w:color w:val="2F5496" w:themeColor="accent5" w:themeShade="BF"/>
                <w:sz w:val="20"/>
                <w:szCs w:val="20"/>
              </w:rPr>
              <w:t>erling geplaatst kan worden op</w:t>
            </w: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 een SO/SBO school, dan zal er in overleg met de betreffende school een traject opgezet worden, waarbij het belang van de leerling voorop staat.</w:t>
            </w:r>
          </w:p>
        </w:tc>
        <w:tc>
          <w:tcPr>
            <w:tcW w:w="4314" w:type="dxa"/>
          </w:tcPr>
          <w:p w14:paraId="557E389C" w14:textId="4E88B491" w:rsidR="008B4A97" w:rsidRPr="00E31797" w:rsidRDefault="00A95CC5" w:rsidP="2C879528">
            <w:pPr>
              <w:rPr>
                <w:i/>
                <w:iCs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Ouders/verzorgers, afgevaardigde aanleverende school</w:t>
            </w:r>
            <w:r w:rsidR="007F0988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 xml:space="preserve"> (ook de directeur)</w:t>
            </w: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 xml:space="preserve">, leerkracht De </w:t>
            </w:r>
            <w:r w:rsidR="0078501E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Triskel, ambulant begeleider</w:t>
            </w: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 xml:space="preserve"> De Triskel, gedrags</w:t>
            </w:r>
            <w:r w:rsidR="353D68DA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deskundige</w:t>
            </w: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, coördinator De Triskel, andere betrokkenen (bijvoorbeeld vanuit de hulpverlening)</w:t>
            </w:r>
          </w:p>
        </w:tc>
      </w:tr>
      <w:tr w:rsidR="00BC0D69" w:rsidRPr="00E31797" w14:paraId="23DB389D" w14:textId="77777777" w:rsidTr="2C879528">
        <w:tc>
          <w:tcPr>
            <w:tcW w:w="1980" w:type="dxa"/>
          </w:tcPr>
          <w:p w14:paraId="52E586D7" w14:textId="7089DD2D" w:rsidR="00BC0D69" w:rsidRPr="00E31797" w:rsidRDefault="00A8497F" w:rsidP="008B4A97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color w:val="2F5496" w:themeColor="accent5" w:themeShade="BF"/>
                <w:sz w:val="20"/>
                <w:szCs w:val="20"/>
              </w:rPr>
              <w:t>5. Schakelen naar V(S)O</w:t>
            </w:r>
          </w:p>
        </w:tc>
        <w:tc>
          <w:tcPr>
            <w:tcW w:w="3827" w:type="dxa"/>
          </w:tcPr>
          <w:p w14:paraId="4A72D560" w14:textId="4E3DEB98" w:rsidR="00BC0D69" w:rsidRPr="00E31797" w:rsidRDefault="003B22C6" w:rsidP="00D61803">
            <w:pPr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Wanneer de leerling geplaatst kan worden op een </w:t>
            </w:r>
            <w:r w:rsidR="00194569" w:rsidRPr="00E31797">
              <w:rPr>
                <w:color w:val="2F5496" w:themeColor="accent5" w:themeShade="BF"/>
                <w:sz w:val="20"/>
                <w:szCs w:val="20"/>
              </w:rPr>
              <w:t>V(S)O</w:t>
            </w: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 school, dan zal er in overleg met de betreffende school een traject opgezet worden, waarbij het belang van de leerling voorop staat.</w:t>
            </w:r>
          </w:p>
        </w:tc>
        <w:tc>
          <w:tcPr>
            <w:tcW w:w="4314" w:type="dxa"/>
          </w:tcPr>
          <w:p w14:paraId="3270939A" w14:textId="137442EF" w:rsidR="00BC0D69" w:rsidRPr="00E31797" w:rsidRDefault="00194569" w:rsidP="2C879528">
            <w:pPr>
              <w:rPr>
                <w:i/>
                <w:iCs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Ouders/verzorgers, afgevaardigde aanleverende school (ook de directeur), leerkracht De Triskel, ambulant begeleider De Triskel, gedragsdeskundige, coördinator De Triskel, andere betrokkenen (bijvoorbeeld vanuit de hulpverlening)</w:t>
            </w:r>
          </w:p>
        </w:tc>
      </w:tr>
      <w:tr w:rsidR="00E31797" w:rsidRPr="00E31797" w14:paraId="2FDC7DE8" w14:textId="77777777" w:rsidTr="2C879528">
        <w:tc>
          <w:tcPr>
            <w:tcW w:w="1980" w:type="dxa"/>
          </w:tcPr>
          <w:p w14:paraId="50B2A73B" w14:textId="0DC79863" w:rsidR="00973055" w:rsidRPr="00E31797" w:rsidRDefault="003B22C6" w:rsidP="00D61803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b/>
                <w:color w:val="2F5496" w:themeColor="accent5" w:themeShade="BF"/>
                <w:sz w:val="20"/>
                <w:szCs w:val="20"/>
              </w:rPr>
              <w:t>6</w:t>
            </w:r>
            <w:r w:rsidR="005C6143" w:rsidRPr="00E31797">
              <w:rPr>
                <w:b/>
                <w:color w:val="2F5496" w:themeColor="accent5" w:themeShade="BF"/>
                <w:sz w:val="20"/>
                <w:szCs w:val="20"/>
              </w:rPr>
              <w:t xml:space="preserve">. </w:t>
            </w:r>
            <w:r w:rsidR="00500614" w:rsidRPr="00E31797">
              <w:rPr>
                <w:b/>
                <w:color w:val="2F5496" w:themeColor="accent5" w:themeShade="BF"/>
                <w:sz w:val="20"/>
                <w:szCs w:val="20"/>
              </w:rPr>
              <w:t>Een ander individueel traject</w:t>
            </w:r>
          </w:p>
        </w:tc>
        <w:tc>
          <w:tcPr>
            <w:tcW w:w="3827" w:type="dxa"/>
          </w:tcPr>
          <w:p w14:paraId="3814DCDD" w14:textId="201515B5" w:rsidR="00973055" w:rsidRPr="00E31797" w:rsidRDefault="006B3D9E" w:rsidP="00D61803">
            <w:pPr>
              <w:rPr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color w:val="2F5496" w:themeColor="accent5" w:themeShade="BF"/>
                <w:sz w:val="20"/>
                <w:szCs w:val="20"/>
              </w:rPr>
              <w:t>W</w:t>
            </w:r>
            <w:r w:rsidR="00A95CC5" w:rsidRPr="00E31797">
              <w:rPr>
                <w:color w:val="2F5496" w:themeColor="accent5" w:themeShade="BF"/>
                <w:sz w:val="20"/>
                <w:szCs w:val="20"/>
              </w:rPr>
              <w:t xml:space="preserve">anneer bovenstaande </w:t>
            </w:r>
            <w:r w:rsidR="003B22C6" w:rsidRPr="00E31797">
              <w:rPr>
                <w:color w:val="2F5496" w:themeColor="accent5" w:themeShade="BF"/>
                <w:sz w:val="20"/>
                <w:szCs w:val="20"/>
              </w:rPr>
              <w:t>5</w:t>
            </w: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 opties n</w:t>
            </w:r>
            <w:r w:rsidR="00A95CC5" w:rsidRPr="00E31797">
              <w:rPr>
                <w:color w:val="2F5496" w:themeColor="accent5" w:themeShade="BF"/>
                <w:sz w:val="20"/>
                <w:szCs w:val="20"/>
              </w:rPr>
              <w:t>iet van toepassing zijn</w:t>
            </w:r>
            <w:r w:rsidRPr="00E31797">
              <w:rPr>
                <w:color w:val="2F5496" w:themeColor="accent5" w:themeShade="BF"/>
                <w:sz w:val="20"/>
                <w:szCs w:val="20"/>
              </w:rPr>
              <w:t xml:space="preserve">, zal er een </w:t>
            </w:r>
            <w:r w:rsidR="008B4A97" w:rsidRPr="00E31797">
              <w:rPr>
                <w:color w:val="2F5496" w:themeColor="accent5" w:themeShade="BF"/>
                <w:sz w:val="20"/>
                <w:szCs w:val="20"/>
              </w:rPr>
              <w:t>individueel traject worden gestart.</w:t>
            </w:r>
          </w:p>
        </w:tc>
        <w:tc>
          <w:tcPr>
            <w:tcW w:w="4314" w:type="dxa"/>
          </w:tcPr>
          <w:p w14:paraId="2C228C24" w14:textId="447E675D" w:rsidR="00973055" w:rsidRPr="00E31797" w:rsidRDefault="00A95CC5" w:rsidP="2C879528">
            <w:pPr>
              <w:rPr>
                <w:i/>
                <w:iCs/>
                <w:color w:val="2F5496" w:themeColor="accent5" w:themeShade="BF"/>
                <w:sz w:val="20"/>
                <w:szCs w:val="20"/>
              </w:rPr>
            </w:pP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Ouders/verzorgers, afgevaardigde aanleverende school</w:t>
            </w:r>
            <w:r w:rsidR="007F0988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 xml:space="preserve"> (ook de directeur)</w:t>
            </w: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, leerkracht D</w:t>
            </w:r>
            <w:r w:rsidR="0078501E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e Triskel, ambulant begeleider</w:t>
            </w: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 xml:space="preserve"> De Triskel, gedrags</w:t>
            </w:r>
            <w:r w:rsidR="3771080F"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deskundige</w:t>
            </w:r>
            <w:r w:rsidRPr="00E31797">
              <w:rPr>
                <w:i/>
                <w:iCs/>
                <w:color w:val="2F5496" w:themeColor="accent5" w:themeShade="BF"/>
                <w:sz w:val="20"/>
                <w:szCs w:val="20"/>
              </w:rPr>
              <w:t>, coördinator De Triskel, andere betrokkenen (bijvoorbeeld vanuit de hulpverlening)</w:t>
            </w:r>
          </w:p>
        </w:tc>
      </w:tr>
    </w:tbl>
    <w:p w14:paraId="3C20D56A" w14:textId="28393EDA" w:rsidR="007513EE" w:rsidRPr="00E31797" w:rsidRDefault="007513EE" w:rsidP="00E31797">
      <w:pPr>
        <w:spacing w:after="0"/>
        <w:rPr>
          <w:i/>
          <w:color w:val="2F5496" w:themeColor="accent5" w:themeShade="BF"/>
          <w:sz w:val="20"/>
          <w:szCs w:val="20"/>
          <w:u w:val="single"/>
        </w:rPr>
      </w:pPr>
    </w:p>
    <w:p w14:paraId="494EEB6E" w14:textId="4C516B15" w:rsidR="00963CD2" w:rsidRDefault="007F7FDE" w:rsidP="00963CD2">
      <w:pPr>
        <w:spacing w:after="0"/>
        <w:ind w:left="3540" w:hanging="3540"/>
        <w:rPr>
          <w:i/>
          <w:color w:val="2F5496" w:themeColor="accent5" w:themeShade="BF"/>
          <w:sz w:val="20"/>
          <w:szCs w:val="20"/>
        </w:rPr>
      </w:pPr>
      <w:r w:rsidRPr="00E31797">
        <w:rPr>
          <w:i/>
          <w:color w:val="2F5496" w:themeColor="accent5" w:themeShade="BF"/>
          <w:sz w:val="20"/>
          <w:szCs w:val="20"/>
          <w:u w:val="single"/>
        </w:rPr>
        <w:t>Adresgegevens De Lesplaats</w:t>
      </w:r>
      <w:r w:rsidRPr="00E31797">
        <w:rPr>
          <w:i/>
          <w:color w:val="2F5496" w:themeColor="accent5" w:themeShade="BF"/>
          <w:sz w:val="20"/>
          <w:szCs w:val="20"/>
        </w:rPr>
        <w:tab/>
      </w:r>
      <w:r w:rsidR="00075D82">
        <w:rPr>
          <w:i/>
          <w:color w:val="2F5496" w:themeColor="accent5" w:themeShade="BF"/>
          <w:sz w:val="20"/>
          <w:szCs w:val="20"/>
        </w:rPr>
        <w:t xml:space="preserve"> </w:t>
      </w:r>
      <w:r w:rsidR="00EB6417">
        <w:rPr>
          <w:i/>
          <w:color w:val="2F5496" w:themeColor="accent5" w:themeShade="BF"/>
          <w:sz w:val="20"/>
          <w:szCs w:val="20"/>
        </w:rPr>
        <w:t>S</w:t>
      </w:r>
      <w:r w:rsidR="00963CD2">
        <w:rPr>
          <w:i/>
          <w:color w:val="2F5496" w:themeColor="accent5" w:themeShade="BF"/>
          <w:sz w:val="20"/>
          <w:szCs w:val="20"/>
        </w:rPr>
        <w:t>BO ’t Hoge Holt</w:t>
      </w:r>
    </w:p>
    <w:p w14:paraId="2BC6255D" w14:textId="234294C1" w:rsidR="00963CD2" w:rsidRDefault="00963CD2" w:rsidP="00963CD2">
      <w:pPr>
        <w:spacing w:after="0"/>
        <w:ind w:left="3540" w:hanging="3540"/>
        <w:rPr>
          <w:i/>
          <w:color w:val="2F5496" w:themeColor="accent5" w:themeShade="BF"/>
          <w:sz w:val="20"/>
          <w:szCs w:val="20"/>
        </w:rPr>
      </w:pPr>
      <w:r w:rsidRPr="00963CD2">
        <w:rPr>
          <w:i/>
          <w:color w:val="2F5496" w:themeColor="accent5" w:themeShade="BF"/>
          <w:sz w:val="20"/>
          <w:szCs w:val="20"/>
        </w:rPr>
        <w:t xml:space="preserve">                                                                            </w:t>
      </w:r>
      <w:r w:rsidR="00075D82">
        <w:rPr>
          <w:i/>
          <w:color w:val="2F5496" w:themeColor="accent5" w:themeShade="BF"/>
          <w:sz w:val="20"/>
          <w:szCs w:val="20"/>
        </w:rPr>
        <w:t xml:space="preserve">  </w:t>
      </w:r>
      <w:r w:rsidRPr="00963CD2">
        <w:rPr>
          <w:i/>
          <w:color w:val="2F5496" w:themeColor="accent5" w:themeShade="BF"/>
          <w:sz w:val="20"/>
          <w:szCs w:val="20"/>
        </w:rPr>
        <w:t xml:space="preserve"> Lijsterbesstraat 1</w:t>
      </w:r>
    </w:p>
    <w:p w14:paraId="05693BF0" w14:textId="402E21A6" w:rsidR="00075D82" w:rsidRPr="00963CD2" w:rsidRDefault="00075D82" w:rsidP="00963CD2">
      <w:pPr>
        <w:spacing w:after="0"/>
        <w:ind w:left="3540" w:hanging="3540"/>
        <w:rPr>
          <w:i/>
          <w:color w:val="2F5496" w:themeColor="accent5" w:themeShade="BF"/>
          <w:sz w:val="20"/>
          <w:szCs w:val="20"/>
        </w:rPr>
      </w:pPr>
      <w:r>
        <w:rPr>
          <w:i/>
          <w:color w:val="2F5496" w:themeColor="accent5" w:themeShade="BF"/>
          <w:sz w:val="20"/>
          <w:szCs w:val="20"/>
        </w:rPr>
        <w:tab/>
        <w:t>9301 MK Roden</w:t>
      </w:r>
    </w:p>
    <w:p w14:paraId="6DFB9E20" w14:textId="77777777" w:rsidR="007F7FDE" w:rsidRPr="00E31797" w:rsidRDefault="007F7FDE" w:rsidP="00D61803">
      <w:pPr>
        <w:spacing w:after="0"/>
        <w:jc w:val="both"/>
        <w:rPr>
          <w:rFonts w:ascii="Calibri" w:eastAsia="Calibri" w:hAnsi="Calibri" w:cs="Times New Roman"/>
          <w:i/>
          <w:color w:val="2F5496" w:themeColor="accent5" w:themeShade="BF"/>
          <w:sz w:val="10"/>
          <w:szCs w:val="10"/>
          <w:u w:val="single"/>
        </w:rPr>
      </w:pPr>
    </w:p>
    <w:p w14:paraId="44E871BC" w14:textId="77777777" w:rsidR="007C4C57" w:rsidRPr="00E31797" w:rsidRDefault="007C4C57" w:rsidP="00D61803">
      <w:pPr>
        <w:spacing w:after="0"/>
        <w:jc w:val="both"/>
        <w:rPr>
          <w:rFonts w:ascii="Calibri" w:eastAsia="Calibri" w:hAnsi="Calibri" w:cs="Times New Roman"/>
          <w:i/>
          <w:color w:val="2F5496" w:themeColor="accent5" w:themeShade="BF"/>
          <w:sz w:val="20"/>
          <w:szCs w:val="20"/>
          <w:u w:val="single"/>
        </w:rPr>
      </w:pPr>
    </w:p>
    <w:p w14:paraId="27DA2C41" w14:textId="04CDADE6" w:rsidR="007F7FDE" w:rsidRPr="00E31797" w:rsidRDefault="007F7FDE" w:rsidP="00D61803">
      <w:pPr>
        <w:spacing w:after="0"/>
        <w:jc w:val="both"/>
        <w:rPr>
          <w:rFonts w:ascii="Calibri" w:eastAsia="Calibri" w:hAnsi="Calibri" w:cs="Times New Roman"/>
          <w:i/>
          <w:color w:val="2F5496" w:themeColor="accent5" w:themeShade="BF"/>
          <w:sz w:val="20"/>
          <w:szCs w:val="20"/>
          <w:u w:val="single"/>
        </w:rPr>
      </w:pPr>
      <w:r w:rsidRPr="00E31797">
        <w:rPr>
          <w:rFonts w:ascii="Calibri" w:eastAsia="Calibri" w:hAnsi="Calibri" w:cs="Times New Roman"/>
          <w:i/>
          <w:color w:val="2F5496" w:themeColor="accent5" w:themeShade="BF"/>
          <w:sz w:val="20"/>
          <w:szCs w:val="20"/>
          <w:u w:val="single"/>
        </w:rPr>
        <w:t>Contactperso</w:t>
      </w:r>
      <w:r w:rsidR="00656F75" w:rsidRPr="00E31797">
        <w:rPr>
          <w:rFonts w:ascii="Calibri" w:eastAsia="Calibri" w:hAnsi="Calibri" w:cs="Times New Roman"/>
          <w:i/>
          <w:color w:val="2F5496" w:themeColor="accent5" w:themeShade="BF"/>
          <w:sz w:val="20"/>
          <w:szCs w:val="20"/>
          <w:u w:val="single"/>
        </w:rPr>
        <w:t xml:space="preserve">on en tevens coördinator van </w:t>
      </w:r>
      <w:r w:rsidRPr="00E31797">
        <w:rPr>
          <w:rFonts w:ascii="Calibri" w:eastAsia="Calibri" w:hAnsi="Calibri" w:cs="Times New Roman"/>
          <w:i/>
          <w:color w:val="2F5496" w:themeColor="accent5" w:themeShade="BF"/>
          <w:sz w:val="20"/>
          <w:szCs w:val="20"/>
          <w:u w:val="single"/>
        </w:rPr>
        <w:t>Lesplaats</w:t>
      </w:r>
      <w:r w:rsidR="00656F75" w:rsidRPr="00E31797">
        <w:rPr>
          <w:rFonts w:ascii="Calibri" w:eastAsia="Calibri" w:hAnsi="Calibri" w:cs="Times New Roman"/>
          <w:i/>
          <w:color w:val="2F5496" w:themeColor="accent5" w:themeShade="BF"/>
          <w:sz w:val="20"/>
          <w:szCs w:val="20"/>
          <w:u w:val="single"/>
        </w:rPr>
        <w:t xml:space="preserve"> De </w:t>
      </w:r>
      <w:proofErr w:type="spellStart"/>
      <w:r w:rsidR="00656F75" w:rsidRPr="00E31797">
        <w:rPr>
          <w:rFonts w:ascii="Calibri" w:eastAsia="Calibri" w:hAnsi="Calibri" w:cs="Times New Roman"/>
          <w:i/>
          <w:color w:val="2F5496" w:themeColor="accent5" w:themeShade="BF"/>
          <w:sz w:val="20"/>
          <w:szCs w:val="20"/>
          <w:u w:val="single"/>
        </w:rPr>
        <w:t>Triskel</w:t>
      </w:r>
      <w:proofErr w:type="spellEnd"/>
      <w:r w:rsidRPr="00E31797">
        <w:rPr>
          <w:rFonts w:ascii="Calibri" w:eastAsia="Calibri" w:hAnsi="Calibri" w:cs="Times New Roman"/>
          <w:i/>
          <w:color w:val="2F5496" w:themeColor="accent5" w:themeShade="BF"/>
          <w:sz w:val="20"/>
          <w:szCs w:val="20"/>
          <w:u w:val="single"/>
        </w:rPr>
        <w:t xml:space="preserve"> is </w:t>
      </w:r>
      <w:r w:rsidR="003D6DE1">
        <w:rPr>
          <w:rFonts w:ascii="Calibri" w:eastAsia="Calibri" w:hAnsi="Calibri" w:cs="Times New Roman"/>
          <w:i/>
          <w:color w:val="2F5496" w:themeColor="accent5" w:themeShade="BF"/>
          <w:sz w:val="20"/>
          <w:szCs w:val="20"/>
          <w:u w:val="single"/>
        </w:rPr>
        <w:t>Nicolle Jaarsma</w:t>
      </w:r>
    </w:p>
    <w:p w14:paraId="02120F83" w14:textId="4732D8CB" w:rsidR="007F7FDE" w:rsidRPr="00E31797" w:rsidRDefault="007F7FDE" w:rsidP="00D61803">
      <w:pPr>
        <w:spacing w:after="0"/>
        <w:jc w:val="both"/>
        <w:rPr>
          <w:rFonts w:ascii="Calibri" w:eastAsia="Calibri" w:hAnsi="Calibri" w:cs="Times New Roman"/>
          <w:color w:val="2F5496" w:themeColor="accent5" w:themeShade="BF"/>
          <w:sz w:val="20"/>
          <w:szCs w:val="20"/>
        </w:rPr>
      </w:pPr>
      <w:r w:rsidRPr="00E31797">
        <w:rPr>
          <w:rFonts w:ascii="Wingdings" w:eastAsia="Wingdings" w:hAnsi="Wingdings" w:cs="Wingdings"/>
          <w:color w:val="2F5496" w:themeColor="accent5" w:themeShade="BF"/>
          <w:sz w:val="20"/>
          <w:szCs w:val="20"/>
        </w:rPr>
        <w:t>)</w:t>
      </w:r>
      <w:r w:rsidR="009D6CA9" w:rsidRPr="00E31797">
        <w:rPr>
          <w:rFonts w:ascii="Calibri" w:eastAsia="Calibri" w:hAnsi="Calibri" w:cs="Times New Roman"/>
          <w:color w:val="2F5496" w:themeColor="accent5" w:themeShade="BF"/>
          <w:sz w:val="20"/>
          <w:szCs w:val="20"/>
        </w:rPr>
        <w:tab/>
        <w:t xml:space="preserve">050 – </w:t>
      </w:r>
      <w:r w:rsidR="003D6DE1">
        <w:rPr>
          <w:rFonts w:ascii="Calibri" w:eastAsia="Calibri" w:hAnsi="Calibri" w:cs="Times New Roman"/>
          <w:color w:val="2F5496" w:themeColor="accent5" w:themeShade="BF"/>
          <w:sz w:val="20"/>
          <w:szCs w:val="20"/>
        </w:rPr>
        <w:t>5012879</w:t>
      </w:r>
      <w:r w:rsidR="003B22C6" w:rsidRPr="00E31797">
        <w:rPr>
          <w:rFonts w:ascii="Calibri" w:eastAsia="Calibri" w:hAnsi="Calibri" w:cs="Times New Roman"/>
          <w:color w:val="2F5496" w:themeColor="accent5" w:themeShade="BF"/>
          <w:sz w:val="20"/>
          <w:szCs w:val="20"/>
        </w:rPr>
        <w:t xml:space="preserve"> </w:t>
      </w:r>
    </w:p>
    <w:p w14:paraId="7F49AEBF" w14:textId="5DB29CE1" w:rsidR="007F7FDE" w:rsidRPr="00E31797" w:rsidRDefault="007F7FDE" w:rsidP="00D61803">
      <w:pPr>
        <w:spacing w:after="0"/>
        <w:rPr>
          <w:rFonts w:ascii="Calibri" w:eastAsia="Calibri" w:hAnsi="Calibri" w:cs="Times New Roman"/>
          <w:i/>
          <w:color w:val="2F5496" w:themeColor="accent5" w:themeShade="BF"/>
          <w:sz w:val="20"/>
          <w:szCs w:val="20"/>
          <w:u w:val="single"/>
        </w:rPr>
      </w:pPr>
      <w:r w:rsidRPr="00E31797">
        <w:rPr>
          <w:rFonts w:ascii="Wingdings" w:eastAsia="Wingdings" w:hAnsi="Wingdings" w:cs="Wingdings"/>
          <w:color w:val="2F5496" w:themeColor="accent5" w:themeShade="BF"/>
          <w:sz w:val="20"/>
          <w:szCs w:val="20"/>
        </w:rPr>
        <w:t>:</w:t>
      </w:r>
      <w:r w:rsidRPr="00E31797">
        <w:rPr>
          <w:rFonts w:ascii="Calibri" w:eastAsia="Calibri" w:hAnsi="Calibri" w:cs="Times New Roman"/>
          <w:color w:val="2F5496" w:themeColor="accent5" w:themeShade="BF"/>
          <w:sz w:val="20"/>
          <w:szCs w:val="20"/>
        </w:rPr>
        <w:t xml:space="preserve">  </w:t>
      </w:r>
      <w:r w:rsidRPr="00E31797">
        <w:rPr>
          <w:rFonts w:ascii="Calibri" w:eastAsia="Calibri" w:hAnsi="Calibri" w:cs="Times New Roman"/>
          <w:color w:val="2F5496" w:themeColor="accent5" w:themeShade="BF"/>
          <w:sz w:val="20"/>
          <w:szCs w:val="20"/>
        </w:rPr>
        <w:tab/>
      </w:r>
      <w:r w:rsidR="003D6DE1">
        <w:t>n.jaarsma</w:t>
      </w:r>
      <w:r w:rsidR="000C241C">
        <w:t>@thogeholt.nl</w:t>
      </w:r>
    </w:p>
    <w:sectPr w:rsidR="007F7FDE" w:rsidRPr="00E31797" w:rsidSect="00A2229D">
      <w:footerReference w:type="default" r:id="rId15"/>
      <w:footerReference w:type="first" r:id="rId16"/>
      <w:type w:val="continuous"/>
      <w:pgSz w:w="11906" w:h="16838" w:code="9"/>
      <w:pgMar w:top="851" w:right="924" w:bottom="907" w:left="851" w:header="22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06ED" w14:textId="77777777" w:rsidR="00AC789D" w:rsidRDefault="00AC789D">
      <w:pPr>
        <w:spacing w:after="0" w:line="240" w:lineRule="auto"/>
      </w:pPr>
      <w:r>
        <w:separator/>
      </w:r>
    </w:p>
  </w:endnote>
  <w:endnote w:type="continuationSeparator" w:id="0">
    <w:p w14:paraId="55DA2F1A" w14:textId="77777777" w:rsidR="00AC789D" w:rsidRDefault="00AC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5D43" w14:textId="77777777" w:rsidR="00B63884" w:rsidRPr="00E31797" w:rsidRDefault="005C6143">
    <w:pPr>
      <w:pStyle w:val="Voettekst"/>
      <w:rPr>
        <w:i/>
        <w:color w:val="2E74B5" w:themeColor="accent1" w:themeShade="BF"/>
        <w:sz w:val="20"/>
        <w:szCs w:val="20"/>
      </w:rPr>
    </w:pPr>
    <w:r w:rsidRPr="00E31797">
      <w:rPr>
        <w:i/>
        <w:color w:val="2E74B5" w:themeColor="accent1" w:themeShade="BF"/>
        <w:sz w:val="20"/>
        <w:szCs w:val="20"/>
      </w:rPr>
      <w:t>Trajectbeschrijving</w:t>
    </w:r>
    <w:r w:rsidR="007513EE" w:rsidRPr="00E31797">
      <w:rPr>
        <w:i/>
        <w:color w:val="2E74B5" w:themeColor="accent1" w:themeShade="BF"/>
        <w:sz w:val="20"/>
        <w:szCs w:val="20"/>
      </w:rPr>
      <w:t xml:space="preserve"> </w:t>
    </w:r>
    <w:r w:rsidR="00B63884" w:rsidRPr="00E31797">
      <w:rPr>
        <w:i/>
        <w:color w:val="2E74B5" w:themeColor="accent1" w:themeShade="BF"/>
        <w:sz w:val="20"/>
        <w:szCs w:val="20"/>
      </w:rPr>
      <w:t>LESPLAATS</w:t>
    </w:r>
    <w:r w:rsidR="007513EE" w:rsidRPr="00E31797">
      <w:rPr>
        <w:i/>
        <w:color w:val="2E74B5" w:themeColor="accent1" w:themeShade="BF"/>
        <w:sz w:val="20"/>
        <w:szCs w:val="20"/>
      </w:rPr>
      <w:t xml:space="preserve"> DE TRISKEL</w:t>
    </w:r>
  </w:p>
  <w:p w14:paraId="18361908" w14:textId="0988754E" w:rsidR="00B63884" w:rsidRPr="00E31797" w:rsidRDefault="00B63884">
    <w:pPr>
      <w:pStyle w:val="Voettekst"/>
      <w:rPr>
        <w:i/>
        <w:color w:val="2E74B5" w:themeColor="accent1" w:themeShade="BF"/>
        <w:sz w:val="20"/>
        <w:szCs w:val="20"/>
      </w:rPr>
    </w:pPr>
    <w:r w:rsidRPr="00E31797">
      <w:rPr>
        <w:i/>
        <w:color w:val="2E74B5" w:themeColor="accent1" w:themeShade="BF"/>
        <w:sz w:val="20"/>
        <w:szCs w:val="20"/>
      </w:rPr>
      <w:t>Versie juni 202</w:t>
    </w:r>
    <w:r w:rsidRPr="00E31797">
      <w:rPr>
        <w:i/>
        <w:noProof/>
        <w:color w:val="2E74B5" w:themeColor="accent1" w:themeShade="BF"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2B14B" wp14:editId="02E86A6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vak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7B4B86" w14:textId="77777777" w:rsidR="00B63884" w:rsidRPr="000636FB" w:rsidRDefault="00B63884">
                          <w:pPr>
                            <w:pStyle w:val="Voettekst"/>
                            <w:jc w:val="right"/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2B14B" id="_x0000_t202" coordsize="21600,21600" o:spt="202" path="m,l,21600r21600,l21600,xe">
              <v:stroke joinstyle="miter"/>
              <v:path gradientshapeok="t" o:connecttype="rect"/>
            </v:shapetype>
            <v:shape id="Tekstvak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id6gBzcCAABh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3B7B4B86" w14:textId="77777777" w:rsidR="00B63884" w:rsidRPr="000636FB" w:rsidRDefault="00B63884">
                    <w:pPr>
                      <w:pStyle w:val="Voettekst"/>
                      <w:jc w:val="right"/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2B7781">
      <w:rPr>
        <w:i/>
        <w:color w:val="2E74B5" w:themeColor="accent1" w:themeShade="BF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6CB5" w14:textId="77777777" w:rsidR="007513EE" w:rsidRPr="00107442" w:rsidRDefault="005C6143" w:rsidP="007513EE">
    <w:pPr>
      <w:pStyle w:val="Voettekst"/>
      <w:rPr>
        <w:i/>
        <w:color w:val="2E74B5" w:themeColor="accent1" w:themeShade="BF"/>
        <w:sz w:val="20"/>
        <w:szCs w:val="20"/>
      </w:rPr>
    </w:pPr>
    <w:r w:rsidRPr="00107442">
      <w:rPr>
        <w:i/>
        <w:color w:val="2E74B5" w:themeColor="accent1" w:themeShade="BF"/>
        <w:sz w:val="20"/>
        <w:szCs w:val="20"/>
      </w:rPr>
      <w:t>Trajectbeschrijving</w:t>
    </w:r>
    <w:r w:rsidR="007513EE" w:rsidRPr="00107442">
      <w:rPr>
        <w:i/>
        <w:color w:val="2E74B5" w:themeColor="accent1" w:themeShade="BF"/>
        <w:sz w:val="20"/>
        <w:szCs w:val="20"/>
      </w:rPr>
      <w:t xml:space="preserve"> LESPLAATS DE TRISKEL</w:t>
    </w:r>
  </w:p>
  <w:p w14:paraId="68AD9805" w14:textId="175E6FD1" w:rsidR="007513EE" w:rsidRPr="00107442" w:rsidRDefault="007513EE" w:rsidP="007513EE">
    <w:pPr>
      <w:pStyle w:val="Voettekst"/>
      <w:rPr>
        <w:color w:val="2E74B5" w:themeColor="accent1" w:themeShade="BF"/>
      </w:rPr>
    </w:pPr>
    <w:r w:rsidRPr="00107442">
      <w:rPr>
        <w:i/>
        <w:color w:val="2E74B5" w:themeColor="accent1" w:themeShade="BF"/>
        <w:sz w:val="20"/>
        <w:szCs w:val="20"/>
      </w:rPr>
      <w:t>Versie juni 202</w:t>
    </w:r>
    <w:r w:rsidR="002B7781">
      <w:rPr>
        <w:i/>
        <w:color w:val="2E74B5" w:themeColor="accent1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DA05" w14:textId="77777777" w:rsidR="00AC789D" w:rsidRDefault="00AC789D">
      <w:pPr>
        <w:spacing w:after="0" w:line="240" w:lineRule="auto"/>
      </w:pPr>
      <w:r>
        <w:separator/>
      </w:r>
    </w:p>
  </w:footnote>
  <w:footnote w:type="continuationSeparator" w:id="0">
    <w:p w14:paraId="6F1AFC14" w14:textId="77777777" w:rsidR="00AC789D" w:rsidRDefault="00AC7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1CA2FD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EC32"/>
      </v:shape>
    </w:pict>
  </w:numPicBullet>
  <w:abstractNum w:abstractNumId="0" w15:restartNumberingAfterBreak="0">
    <w:nsid w:val="046661BB"/>
    <w:multiLevelType w:val="hybridMultilevel"/>
    <w:tmpl w:val="389C1B62"/>
    <w:lvl w:ilvl="0" w:tplc="0413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0E7E3461"/>
    <w:multiLevelType w:val="hybridMultilevel"/>
    <w:tmpl w:val="768A1A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0BAE"/>
    <w:multiLevelType w:val="hybridMultilevel"/>
    <w:tmpl w:val="A858D530"/>
    <w:lvl w:ilvl="0" w:tplc="4DE22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54503"/>
    <w:multiLevelType w:val="hybridMultilevel"/>
    <w:tmpl w:val="0AF47A8E"/>
    <w:lvl w:ilvl="0" w:tplc="0630C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54F64"/>
    <w:multiLevelType w:val="hybridMultilevel"/>
    <w:tmpl w:val="C88C361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A21BA"/>
    <w:multiLevelType w:val="hybridMultilevel"/>
    <w:tmpl w:val="EAA8DD9A"/>
    <w:lvl w:ilvl="0" w:tplc="C2F27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D3915"/>
    <w:multiLevelType w:val="hybridMultilevel"/>
    <w:tmpl w:val="02F01CAE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6558"/>
    <w:multiLevelType w:val="hybridMultilevel"/>
    <w:tmpl w:val="6A3C02E2"/>
    <w:lvl w:ilvl="0" w:tplc="0413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2A40261C"/>
    <w:multiLevelType w:val="hybridMultilevel"/>
    <w:tmpl w:val="2A76760A"/>
    <w:lvl w:ilvl="0" w:tplc="E76E2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936F2"/>
    <w:multiLevelType w:val="hybridMultilevel"/>
    <w:tmpl w:val="9B4638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20461"/>
    <w:multiLevelType w:val="hybridMultilevel"/>
    <w:tmpl w:val="54BE7D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E4454"/>
    <w:multiLevelType w:val="hybridMultilevel"/>
    <w:tmpl w:val="FE2EB3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82DD4"/>
    <w:multiLevelType w:val="hybridMultilevel"/>
    <w:tmpl w:val="A7B453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D3BD6"/>
    <w:multiLevelType w:val="hybridMultilevel"/>
    <w:tmpl w:val="408462B0"/>
    <w:lvl w:ilvl="0" w:tplc="60BA5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8134F"/>
    <w:multiLevelType w:val="hybridMultilevel"/>
    <w:tmpl w:val="C2B2C98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94768"/>
    <w:multiLevelType w:val="hybridMultilevel"/>
    <w:tmpl w:val="5E60176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5145A"/>
    <w:multiLevelType w:val="hybridMultilevel"/>
    <w:tmpl w:val="F4EA7238"/>
    <w:lvl w:ilvl="0" w:tplc="0413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5F5D4260"/>
    <w:multiLevelType w:val="hybridMultilevel"/>
    <w:tmpl w:val="23E2D908"/>
    <w:lvl w:ilvl="0" w:tplc="0413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 w15:restartNumberingAfterBreak="0">
    <w:nsid w:val="664B14EB"/>
    <w:multiLevelType w:val="hybridMultilevel"/>
    <w:tmpl w:val="8064E0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A52A8"/>
    <w:multiLevelType w:val="hybridMultilevel"/>
    <w:tmpl w:val="2E48F17E"/>
    <w:lvl w:ilvl="0" w:tplc="0413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0" w15:restartNumberingAfterBreak="0">
    <w:nsid w:val="72416A51"/>
    <w:multiLevelType w:val="hybridMultilevel"/>
    <w:tmpl w:val="0ACEC5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C4E06"/>
    <w:multiLevelType w:val="hybridMultilevel"/>
    <w:tmpl w:val="37AADFE0"/>
    <w:lvl w:ilvl="0" w:tplc="0413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2" w15:restartNumberingAfterBreak="0">
    <w:nsid w:val="772175C2"/>
    <w:multiLevelType w:val="hybridMultilevel"/>
    <w:tmpl w:val="B57A838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46B4F"/>
    <w:multiLevelType w:val="hybridMultilevel"/>
    <w:tmpl w:val="238041C0"/>
    <w:lvl w:ilvl="0" w:tplc="0413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4" w15:restartNumberingAfterBreak="0">
    <w:nsid w:val="79CA124D"/>
    <w:multiLevelType w:val="hybridMultilevel"/>
    <w:tmpl w:val="E062A340"/>
    <w:lvl w:ilvl="0" w:tplc="04130007">
      <w:start w:val="1"/>
      <w:numFmt w:val="bullet"/>
      <w:lvlText w:val="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A3FA1"/>
    <w:multiLevelType w:val="hybridMultilevel"/>
    <w:tmpl w:val="1D72EB8E"/>
    <w:lvl w:ilvl="0" w:tplc="2ED2A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7"/>
  </w:num>
  <w:num w:numId="5">
    <w:abstractNumId w:val="16"/>
  </w:num>
  <w:num w:numId="6">
    <w:abstractNumId w:val="7"/>
  </w:num>
  <w:num w:numId="7">
    <w:abstractNumId w:val="0"/>
  </w:num>
  <w:num w:numId="8">
    <w:abstractNumId w:val="15"/>
  </w:num>
  <w:num w:numId="9">
    <w:abstractNumId w:val="4"/>
  </w:num>
  <w:num w:numId="10">
    <w:abstractNumId w:val="23"/>
  </w:num>
  <w:num w:numId="11">
    <w:abstractNumId w:val="21"/>
  </w:num>
  <w:num w:numId="12">
    <w:abstractNumId w:val="20"/>
  </w:num>
  <w:num w:numId="13">
    <w:abstractNumId w:val="12"/>
  </w:num>
  <w:num w:numId="14">
    <w:abstractNumId w:val="10"/>
  </w:num>
  <w:num w:numId="15">
    <w:abstractNumId w:val="18"/>
  </w:num>
  <w:num w:numId="16">
    <w:abstractNumId w:val="22"/>
  </w:num>
  <w:num w:numId="17">
    <w:abstractNumId w:val="11"/>
  </w:num>
  <w:num w:numId="18">
    <w:abstractNumId w:val="6"/>
  </w:num>
  <w:num w:numId="19">
    <w:abstractNumId w:val="24"/>
  </w:num>
  <w:num w:numId="20">
    <w:abstractNumId w:val="1"/>
  </w:num>
  <w:num w:numId="21">
    <w:abstractNumId w:val="8"/>
  </w:num>
  <w:num w:numId="22">
    <w:abstractNumId w:val="13"/>
  </w:num>
  <w:num w:numId="23">
    <w:abstractNumId w:val="5"/>
  </w:num>
  <w:num w:numId="24">
    <w:abstractNumId w:val="25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81"/>
    <w:rsid w:val="000011BA"/>
    <w:rsid w:val="00007846"/>
    <w:rsid w:val="000305BA"/>
    <w:rsid w:val="00075D82"/>
    <w:rsid w:val="000A7CCC"/>
    <w:rsid w:val="000C241C"/>
    <w:rsid w:val="000C34A6"/>
    <w:rsid w:val="000D6032"/>
    <w:rsid w:val="00107442"/>
    <w:rsid w:val="00111845"/>
    <w:rsid w:val="00137072"/>
    <w:rsid w:val="00145513"/>
    <w:rsid w:val="00194569"/>
    <w:rsid w:val="001B13EC"/>
    <w:rsid w:val="001F5383"/>
    <w:rsid w:val="00217626"/>
    <w:rsid w:val="0027124A"/>
    <w:rsid w:val="00290A82"/>
    <w:rsid w:val="002A6DE8"/>
    <w:rsid w:val="002A771D"/>
    <w:rsid w:val="002B7781"/>
    <w:rsid w:val="002C5C80"/>
    <w:rsid w:val="002D4AAC"/>
    <w:rsid w:val="002F457E"/>
    <w:rsid w:val="00314F86"/>
    <w:rsid w:val="003A3E83"/>
    <w:rsid w:val="003A72A1"/>
    <w:rsid w:val="003B22C6"/>
    <w:rsid w:val="003D0481"/>
    <w:rsid w:val="003D060E"/>
    <w:rsid w:val="003D6DE1"/>
    <w:rsid w:val="003E3A46"/>
    <w:rsid w:val="004403DB"/>
    <w:rsid w:val="00444310"/>
    <w:rsid w:val="004568C4"/>
    <w:rsid w:val="00486D15"/>
    <w:rsid w:val="00490809"/>
    <w:rsid w:val="004A7D97"/>
    <w:rsid w:val="004B6F64"/>
    <w:rsid w:val="004D2DEE"/>
    <w:rsid w:val="004E6273"/>
    <w:rsid w:val="00500614"/>
    <w:rsid w:val="0051464F"/>
    <w:rsid w:val="0053549B"/>
    <w:rsid w:val="00536547"/>
    <w:rsid w:val="0054759D"/>
    <w:rsid w:val="00572CC1"/>
    <w:rsid w:val="005777DD"/>
    <w:rsid w:val="00580577"/>
    <w:rsid w:val="005B7CB6"/>
    <w:rsid w:val="005C0DBD"/>
    <w:rsid w:val="005C6143"/>
    <w:rsid w:val="005E0F47"/>
    <w:rsid w:val="005E6D24"/>
    <w:rsid w:val="006239A7"/>
    <w:rsid w:val="00626CE7"/>
    <w:rsid w:val="00640E2B"/>
    <w:rsid w:val="00656F75"/>
    <w:rsid w:val="006B3D9E"/>
    <w:rsid w:val="006C261D"/>
    <w:rsid w:val="006C6A20"/>
    <w:rsid w:val="006F49DE"/>
    <w:rsid w:val="0070134E"/>
    <w:rsid w:val="00717CC1"/>
    <w:rsid w:val="00740AA5"/>
    <w:rsid w:val="007513EE"/>
    <w:rsid w:val="0078501E"/>
    <w:rsid w:val="00797E27"/>
    <w:rsid w:val="007C4C57"/>
    <w:rsid w:val="007D286C"/>
    <w:rsid w:val="007D45E1"/>
    <w:rsid w:val="007F0988"/>
    <w:rsid w:val="007F7FDE"/>
    <w:rsid w:val="00822EFD"/>
    <w:rsid w:val="0083747A"/>
    <w:rsid w:val="008408A5"/>
    <w:rsid w:val="0087127B"/>
    <w:rsid w:val="008B4A97"/>
    <w:rsid w:val="008D6D6F"/>
    <w:rsid w:val="0095630D"/>
    <w:rsid w:val="00963CD2"/>
    <w:rsid w:val="00973055"/>
    <w:rsid w:val="00985060"/>
    <w:rsid w:val="009B0992"/>
    <w:rsid w:val="009B75D5"/>
    <w:rsid w:val="009D6CA9"/>
    <w:rsid w:val="009E359E"/>
    <w:rsid w:val="009F306A"/>
    <w:rsid w:val="00A2229D"/>
    <w:rsid w:val="00A474F4"/>
    <w:rsid w:val="00A73581"/>
    <w:rsid w:val="00A8497F"/>
    <w:rsid w:val="00A87056"/>
    <w:rsid w:val="00A93B0A"/>
    <w:rsid w:val="00A95CC5"/>
    <w:rsid w:val="00A96DFA"/>
    <w:rsid w:val="00AA0AC7"/>
    <w:rsid w:val="00AB080B"/>
    <w:rsid w:val="00AB7643"/>
    <w:rsid w:val="00AC789D"/>
    <w:rsid w:val="00B04CF8"/>
    <w:rsid w:val="00B63884"/>
    <w:rsid w:val="00B709F2"/>
    <w:rsid w:val="00B84139"/>
    <w:rsid w:val="00B85C9D"/>
    <w:rsid w:val="00B87698"/>
    <w:rsid w:val="00B94418"/>
    <w:rsid w:val="00BC0D69"/>
    <w:rsid w:val="00BE0F55"/>
    <w:rsid w:val="00C25803"/>
    <w:rsid w:val="00C84552"/>
    <w:rsid w:val="00C90D16"/>
    <w:rsid w:val="00C92DF6"/>
    <w:rsid w:val="00CA134E"/>
    <w:rsid w:val="00CD53B9"/>
    <w:rsid w:val="00D42031"/>
    <w:rsid w:val="00D61803"/>
    <w:rsid w:val="00D706C5"/>
    <w:rsid w:val="00D74C0F"/>
    <w:rsid w:val="00D96BD4"/>
    <w:rsid w:val="00D9764E"/>
    <w:rsid w:val="00DA6A7B"/>
    <w:rsid w:val="00DC1B4A"/>
    <w:rsid w:val="00DC69A2"/>
    <w:rsid w:val="00E0443C"/>
    <w:rsid w:val="00E067C4"/>
    <w:rsid w:val="00E31797"/>
    <w:rsid w:val="00E772A4"/>
    <w:rsid w:val="00E825AA"/>
    <w:rsid w:val="00E866CA"/>
    <w:rsid w:val="00E94022"/>
    <w:rsid w:val="00E944D7"/>
    <w:rsid w:val="00EB27E6"/>
    <w:rsid w:val="00EB6417"/>
    <w:rsid w:val="00EC65B7"/>
    <w:rsid w:val="00ED7EA9"/>
    <w:rsid w:val="00F1654C"/>
    <w:rsid w:val="00F255B3"/>
    <w:rsid w:val="00F42EA1"/>
    <w:rsid w:val="00F55F58"/>
    <w:rsid w:val="00F566CB"/>
    <w:rsid w:val="00F62702"/>
    <w:rsid w:val="00F94403"/>
    <w:rsid w:val="00FA2BDC"/>
    <w:rsid w:val="0C8A80DE"/>
    <w:rsid w:val="0EB3206A"/>
    <w:rsid w:val="19D91F15"/>
    <w:rsid w:val="2C879528"/>
    <w:rsid w:val="3068EAEE"/>
    <w:rsid w:val="353D68DA"/>
    <w:rsid w:val="367275AF"/>
    <w:rsid w:val="3771080F"/>
    <w:rsid w:val="40B71ABE"/>
    <w:rsid w:val="50794A9E"/>
    <w:rsid w:val="5E842FF5"/>
    <w:rsid w:val="61536228"/>
    <w:rsid w:val="63AED9E1"/>
    <w:rsid w:val="63CF958B"/>
    <w:rsid w:val="6937CB90"/>
    <w:rsid w:val="6E32ED34"/>
    <w:rsid w:val="71899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ED7F4"/>
  <w15:chartTrackingRefBased/>
  <w15:docId w15:val="{6506D8C6-9D9C-4D98-AABE-135322FD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2E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0481"/>
    <w:pPr>
      <w:spacing w:after="0" w:line="240" w:lineRule="auto"/>
      <w:ind w:left="720"/>
    </w:pPr>
    <w:rPr>
      <w:rFonts w:ascii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3D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0481"/>
  </w:style>
  <w:style w:type="table" w:styleId="Tabelraster">
    <w:name w:val="Table Grid"/>
    <w:basedOn w:val="Standaardtabel"/>
    <w:uiPriority w:val="59"/>
    <w:rsid w:val="003D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17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7CC1"/>
  </w:style>
  <w:style w:type="character" w:styleId="Hyperlink">
    <w:name w:val="Hyperlink"/>
    <w:basedOn w:val="Standaardalinea-lettertype"/>
    <w:uiPriority w:val="99"/>
    <w:unhideWhenUsed/>
    <w:rsid w:val="00B85C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3E26FCCB39E47A9055004B6A96D1B" ma:contentTypeVersion="12" ma:contentTypeDescription="Een nieuw document maken." ma:contentTypeScope="" ma:versionID="75c4055848bd2b7d1796f0e552c30542">
  <xsd:schema xmlns:xsd="http://www.w3.org/2001/XMLSchema" xmlns:xs="http://www.w3.org/2001/XMLSchema" xmlns:p="http://schemas.microsoft.com/office/2006/metadata/properties" xmlns:ns2="b792a152-4e50-4229-815e-ada7d29498ec" xmlns:ns3="ac481b8d-d9d3-4f3c-aca3-9212d3a76a1c" targetNamespace="http://schemas.microsoft.com/office/2006/metadata/properties" ma:root="true" ma:fieldsID="932a192cddb1391f31bb2356b21c1a17" ns2:_="" ns3:_="">
    <xsd:import namespace="b792a152-4e50-4229-815e-ada7d29498ec"/>
    <xsd:import namespace="ac481b8d-d9d3-4f3c-aca3-9212d3a76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a152-4e50-4229-815e-ada7d2949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81b8d-d9d3-4f3c-aca3-9212d3a76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A17F-7C4A-47AA-89BE-3EB8EC38C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CCEC7-AC69-47F3-A23F-76241B62B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2a152-4e50-4229-815e-ada7d29498ec"/>
    <ds:schemaRef ds:uri="ac481b8d-d9d3-4f3c-aca3-9212d3a76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CB124-892F-4096-B6A8-5BEA0E703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1AE417-F57C-4ED8-8BE6-A3D32240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1060</Words>
  <Characters>5833</Characters>
  <Application>Microsoft Office Word</Application>
  <DocSecurity>0</DocSecurity>
  <Lines>48</Lines>
  <Paragraphs>13</Paragraphs>
  <ScaleCrop>false</ScaleCrop>
  <Company>Deklas.nu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Hoff</dc:creator>
  <cp:keywords/>
  <dc:description/>
  <cp:lastModifiedBy>Nettie Feenstra</cp:lastModifiedBy>
  <cp:revision>7</cp:revision>
  <dcterms:created xsi:type="dcterms:W3CDTF">2022-06-27T13:47:00Z</dcterms:created>
  <dcterms:modified xsi:type="dcterms:W3CDTF">2022-06-27T13:50:00Z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0x010100B673E26FCCB39E47A9055004B6A96D1B</vt:lpwstr>
  </property>
</Properties>
</file>